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83AA3" w14:textId="4A981619" w:rsidR="00667353" w:rsidRDefault="00767902">
      <w:pPr>
        <w:rPr>
          <w:rFonts w:ascii="Times New Roman" w:hAnsi="Times New Roman" w:cs="Times New Roman"/>
          <w:sz w:val="40"/>
          <w:szCs w:val="40"/>
        </w:rPr>
      </w:pPr>
      <w:r w:rsidRPr="00767902">
        <w:rPr>
          <w:rFonts w:ascii="Times New Roman" w:hAnsi="Times New Roman" w:cs="Times New Roman"/>
          <w:sz w:val="40"/>
          <w:szCs w:val="40"/>
        </w:rPr>
        <w:t xml:space="preserve">Celostátní soutěž „Mladý zemědělec“ </w:t>
      </w:r>
      <w:r w:rsidR="00667353">
        <w:rPr>
          <w:rFonts w:ascii="Times New Roman" w:hAnsi="Times New Roman" w:cs="Times New Roman"/>
          <w:sz w:val="40"/>
          <w:szCs w:val="40"/>
        </w:rPr>
        <w:t xml:space="preserve"> 2025/2026</w:t>
      </w:r>
    </w:p>
    <w:p w14:paraId="6B401BC6" w14:textId="1EEA3673" w:rsidR="0023296D" w:rsidRPr="00C858B2" w:rsidRDefault="00667353" w:rsidP="00667353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  <w:r w:rsidRPr="00C858B2">
        <w:rPr>
          <w:rFonts w:ascii="Times New Roman" w:hAnsi="Times New Roman" w:cs="Times New Roman"/>
          <w:b/>
          <w:bCs/>
          <w:sz w:val="52"/>
          <w:szCs w:val="52"/>
          <w:u w:val="single"/>
        </w:rPr>
        <w:t>Š</w:t>
      </w:r>
      <w:r w:rsidR="00767902" w:rsidRPr="00C858B2">
        <w:rPr>
          <w:rFonts w:ascii="Times New Roman" w:hAnsi="Times New Roman" w:cs="Times New Roman"/>
          <w:b/>
          <w:bCs/>
          <w:sz w:val="52"/>
          <w:szCs w:val="52"/>
          <w:u w:val="single"/>
        </w:rPr>
        <w:t>kolní kolo</w:t>
      </w:r>
    </w:p>
    <w:p w14:paraId="3EE9F5C3" w14:textId="7F822BA0" w:rsidR="0028268B" w:rsidRDefault="0028268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Účast</w:t>
      </w:r>
      <w:r w:rsidR="00C858B2">
        <w:rPr>
          <w:rFonts w:ascii="Times New Roman" w:hAnsi="Times New Roman" w:cs="Times New Roman"/>
          <w:sz w:val="40"/>
          <w:szCs w:val="40"/>
        </w:rPr>
        <w:t>:</w:t>
      </w:r>
      <w:r>
        <w:rPr>
          <w:rFonts w:ascii="Times New Roman" w:hAnsi="Times New Roman" w:cs="Times New Roman"/>
          <w:sz w:val="40"/>
          <w:szCs w:val="40"/>
        </w:rPr>
        <w:t xml:space="preserve"> 7.tř., 8</w:t>
      </w:r>
      <w:r w:rsidR="00634141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t>E, 8</w:t>
      </w:r>
      <w:r w:rsidR="00634141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t>Z.</w:t>
      </w:r>
    </w:p>
    <w:p w14:paraId="5BB0E5E5" w14:textId="6D8A1AA4" w:rsidR="0028268B" w:rsidRPr="00C858B2" w:rsidRDefault="0028268B">
      <w:pPr>
        <w:rPr>
          <w:rFonts w:ascii="Times New Roman" w:hAnsi="Times New Roman" w:cs="Times New Roman"/>
          <w:sz w:val="32"/>
          <w:szCs w:val="32"/>
        </w:rPr>
      </w:pPr>
      <w:r w:rsidRPr="00C858B2">
        <w:rPr>
          <w:rFonts w:ascii="Times New Roman" w:hAnsi="Times New Roman" w:cs="Times New Roman"/>
          <w:sz w:val="32"/>
          <w:szCs w:val="32"/>
        </w:rPr>
        <w:t xml:space="preserve">Celkový počet žáků v soutěži: </w:t>
      </w:r>
      <w:r w:rsidR="009E014B" w:rsidRPr="00C858B2">
        <w:rPr>
          <w:rFonts w:ascii="Times New Roman" w:hAnsi="Times New Roman" w:cs="Times New Roman"/>
          <w:sz w:val="32"/>
          <w:szCs w:val="32"/>
        </w:rPr>
        <w:t>37</w:t>
      </w:r>
    </w:p>
    <w:tbl>
      <w:tblPr>
        <w:tblStyle w:val="Mkatabulky"/>
        <w:tblpPr w:leftFromText="141" w:rightFromText="141" w:vertAnchor="page" w:horzAnchor="margin" w:tblpY="4963"/>
        <w:tblW w:w="0" w:type="auto"/>
        <w:tblLook w:val="04A0" w:firstRow="1" w:lastRow="0" w:firstColumn="1" w:lastColumn="0" w:noHBand="0" w:noVBand="1"/>
      </w:tblPr>
      <w:tblGrid>
        <w:gridCol w:w="1141"/>
        <w:gridCol w:w="3546"/>
        <w:gridCol w:w="2193"/>
        <w:gridCol w:w="2182"/>
      </w:tblGrid>
      <w:tr w:rsidR="00667353" w14:paraId="5C2BC871" w14:textId="77777777" w:rsidTr="00667353">
        <w:tc>
          <w:tcPr>
            <w:tcW w:w="1141" w:type="dxa"/>
          </w:tcPr>
          <w:p w14:paraId="39988A83" w14:textId="77777777" w:rsidR="00667353" w:rsidRPr="009C765D" w:rsidRDefault="00667353" w:rsidP="0066735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bookmarkStart w:id="0" w:name="_Hlk214805562"/>
            <w:r w:rsidRPr="009C765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Pořadí</w:t>
            </w:r>
          </w:p>
        </w:tc>
        <w:tc>
          <w:tcPr>
            <w:tcW w:w="3546" w:type="dxa"/>
          </w:tcPr>
          <w:p w14:paraId="2C069530" w14:textId="77777777" w:rsidR="00667353" w:rsidRPr="009C765D" w:rsidRDefault="00667353" w:rsidP="0066735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C765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Žák / žákyně</w:t>
            </w:r>
          </w:p>
        </w:tc>
        <w:tc>
          <w:tcPr>
            <w:tcW w:w="2193" w:type="dxa"/>
          </w:tcPr>
          <w:p w14:paraId="139624DD" w14:textId="77777777" w:rsidR="00667353" w:rsidRPr="009C765D" w:rsidRDefault="00667353" w:rsidP="0066735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C765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Body</w:t>
            </w:r>
          </w:p>
        </w:tc>
        <w:tc>
          <w:tcPr>
            <w:tcW w:w="2182" w:type="dxa"/>
          </w:tcPr>
          <w:p w14:paraId="0210DE46" w14:textId="77777777" w:rsidR="00667353" w:rsidRPr="009C765D" w:rsidRDefault="00667353" w:rsidP="0066735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C765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Čas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(min.)</w:t>
            </w:r>
          </w:p>
        </w:tc>
      </w:tr>
      <w:tr w:rsidR="00667353" w14:paraId="3CE0072B" w14:textId="77777777" w:rsidTr="00667353">
        <w:tc>
          <w:tcPr>
            <w:tcW w:w="1141" w:type="dxa"/>
          </w:tcPr>
          <w:p w14:paraId="16B58CEB" w14:textId="77777777" w:rsidR="00667353" w:rsidRPr="00767902" w:rsidRDefault="00667353" w:rsidP="0066735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bookmarkStart w:id="1" w:name="_Hlk214805838"/>
            <w:r>
              <w:rPr>
                <w:rFonts w:ascii="Times New Roman" w:hAnsi="Times New Roman" w:cs="Times New Roman"/>
                <w:sz w:val="40"/>
                <w:szCs w:val="40"/>
              </w:rPr>
              <w:t>1.</w:t>
            </w:r>
          </w:p>
        </w:tc>
        <w:tc>
          <w:tcPr>
            <w:tcW w:w="3546" w:type="dxa"/>
          </w:tcPr>
          <w:p w14:paraId="4DEBD322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Hocká Pavla</w:t>
            </w:r>
          </w:p>
        </w:tc>
        <w:tc>
          <w:tcPr>
            <w:tcW w:w="2193" w:type="dxa"/>
          </w:tcPr>
          <w:p w14:paraId="6B0FAF4B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2182" w:type="dxa"/>
          </w:tcPr>
          <w:p w14:paraId="53C4B852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7:40</w:t>
            </w:r>
          </w:p>
        </w:tc>
      </w:tr>
      <w:bookmarkEnd w:id="1"/>
      <w:tr w:rsidR="00667353" w14:paraId="19BACEB1" w14:textId="77777777" w:rsidTr="00667353">
        <w:tc>
          <w:tcPr>
            <w:tcW w:w="1141" w:type="dxa"/>
          </w:tcPr>
          <w:p w14:paraId="797FCD3E" w14:textId="77777777" w:rsidR="00667353" w:rsidRPr="00767902" w:rsidRDefault="00667353" w:rsidP="0066735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2.</w:t>
            </w:r>
          </w:p>
        </w:tc>
        <w:tc>
          <w:tcPr>
            <w:tcW w:w="3546" w:type="dxa"/>
          </w:tcPr>
          <w:p w14:paraId="36F1AE72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Lindák Pavel</w:t>
            </w:r>
          </w:p>
        </w:tc>
        <w:tc>
          <w:tcPr>
            <w:tcW w:w="2193" w:type="dxa"/>
          </w:tcPr>
          <w:p w14:paraId="70BE2D0B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2182" w:type="dxa"/>
          </w:tcPr>
          <w:p w14:paraId="4AD2F2D6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5:59</w:t>
            </w:r>
          </w:p>
        </w:tc>
      </w:tr>
      <w:tr w:rsidR="00667353" w14:paraId="5FB3108D" w14:textId="77777777" w:rsidTr="00667353">
        <w:tc>
          <w:tcPr>
            <w:tcW w:w="1141" w:type="dxa"/>
          </w:tcPr>
          <w:p w14:paraId="2E9812B3" w14:textId="77777777" w:rsidR="00667353" w:rsidRPr="00767902" w:rsidRDefault="00667353" w:rsidP="0066735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3.</w:t>
            </w:r>
          </w:p>
        </w:tc>
        <w:tc>
          <w:tcPr>
            <w:tcW w:w="3546" w:type="dxa"/>
          </w:tcPr>
          <w:p w14:paraId="1B1231EC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Šeflová Natálie</w:t>
            </w:r>
          </w:p>
        </w:tc>
        <w:tc>
          <w:tcPr>
            <w:tcW w:w="2193" w:type="dxa"/>
          </w:tcPr>
          <w:p w14:paraId="2411FCDC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2182" w:type="dxa"/>
          </w:tcPr>
          <w:p w14:paraId="611E3A65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8:06</w:t>
            </w:r>
          </w:p>
        </w:tc>
      </w:tr>
      <w:tr w:rsidR="00667353" w14:paraId="00055764" w14:textId="77777777" w:rsidTr="00667353">
        <w:tc>
          <w:tcPr>
            <w:tcW w:w="1141" w:type="dxa"/>
          </w:tcPr>
          <w:p w14:paraId="738EE595" w14:textId="77777777" w:rsidR="00667353" w:rsidRPr="00767902" w:rsidRDefault="00667353" w:rsidP="0066735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4.</w:t>
            </w:r>
          </w:p>
        </w:tc>
        <w:tc>
          <w:tcPr>
            <w:tcW w:w="3546" w:type="dxa"/>
          </w:tcPr>
          <w:p w14:paraId="4C0A88B4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Kulhánek František</w:t>
            </w:r>
          </w:p>
        </w:tc>
        <w:tc>
          <w:tcPr>
            <w:tcW w:w="2193" w:type="dxa"/>
          </w:tcPr>
          <w:p w14:paraId="4B2B39BB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82" w:type="dxa"/>
          </w:tcPr>
          <w:p w14:paraId="54529AB1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4:40</w:t>
            </w:r>
          </w:p>
        </w:tc>
      </w:tr>
      <w:tr w:rsidR="00667353" w14:paraId="3FEF216D" w14:textId="77777777" w:rsidTr="00667353">
        <w:tc>
          <w:tcPr>
            <w:tcW w:w="1141" w:type="dxa"/>
          </w:tcPr>
          <w:p w14:paraId="67F637B2" w14:textId="77777777" w:rsidR="00667353" w:rsidRPr="00767902" w:rsidRDefault="00667353" w:rsidP="0066735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5.</w:t>
            </w:r>
          </w:p>
        </w:tc>
        <w:tc>
          <w:tcPr>
            <w:tcW w:w="3546" w:type="dxa"/>
          </w:tcPr>
          <w:p w14:paraId="6BC3937C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Vodvářka Václav</w:t>
            </w:r>
          </w:p>
        </w:tc>
        <w:tc>
          <w:tcPr>
            <w:tcW w:w="2193" w:type="dxa"/>
          </w:tcPr>
          <w:p w14:paraId="48FDF25C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82" w:type="dxa"/>
          </w:tcPr>
          <w:p w14:paraId="51478611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8:16</w:t>
            </w:r>
          </w:p>
        </w:tc>
      </w:tr>
      <w:bookmarkEnd w:id="0"/>
      <w:tr w:rsidR="00667353" w14:paraId="5E9D34F6" w14:textId="77777777" w:rsidTr="00667353">
        <w:tc>
          <w:tcPr>
            <w:tcW w:w="1141" w:type="dxa"/>
          </w:tcPr>
          <w:p w14:paraId="53E237FA" w14:textId="77777777" w:rsidR="00667353" w:rsidRPr="00767902" w:rsidRDefault="00667353" w:rsidP="0066735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6.</w:t>
            </w:r>
          </w:p>
        </w:tc>
        <w:tc>
          <w:tcPr>
            <w:tcW w:w="3546" w:type="dxa"/>
          </w:tcPr>
          <w:p w14:paraId="288A4272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Kvasničková Eva</w:t>
            </w:r>
          </w:p>
        </w:tc>
        <w:tc>
          <w:tcPr>
            <w:tcW w:w="2193" w:type="dxa"/>
          </w:tcPr>
          <w:p w14:paraId="5B23D3F9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2182" w:type="dxa"/>
          </w:tcPr>
          <w:p w14:paraId="0887D904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5:91</w:t>
            </w:r>
          </w:p>
        </w:tc>
      </w:tr>
      <w:tr w:rsidR="00667353" w14:paraId="2CF99F95" w14:textId="77777777" w:rsidTr="00667353">
        <w:tc>
          <w:tcPr>
            <w:tcW w:w="1141" w:type="dxa"/>
          </w:tcPr>
          <w:p w14:paraId="50059849" w14:textId="77777777" w:rsidR="00667353" w:rsidRPr="00767902" w:rsidRDefault="00667353" w:rsidP="0066735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7.</w:t>
            </w:r>
          </w:p>
        </w:tc>
        <w:tc>
          <w:tcPr>
            <w:tcW w:w="3546" w:type="dxa"/>
          </w:tcPr>
          <w:p w14:paraId="01AFF6F9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Koudelová Laura</w:t>
            </w:r>
          </w:p>
        </w:tc>
        <w:tc>
          <w:tcPr>
            <w:tcW w:w="2193" w:type="dxa"/>
          </w:tcPr>
          <w:p w14:paraId="56A268C0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2182" w:type="dxa"/>
          </w:tcPr>
          <w:p w14:paraId="2F9973BB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6:24</w:t>
            </w:r>
          </w:p>
        </w:tc>
      </w:tr>
      <w:tr w:rsidR="00667353" w14:paraId="3F76152F" w14:textId="77777777" w:rsidTr="00667353">
        <w:tc>
          <w:tcPr>
            <w:tcW w:w="1141" w:type="dxa"/>
          </w:tcPr>
          <w:p w14:paraId="7F6BD803" w14:textId="77777777" w:rsidR="00667353" w:rsidRPr="00767902" w:rsidRDefault="00667353" w:rsidP="0066735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8.</w:t>
            </w:r>
          </w:p>
        </w:tc>
        <w:tc>
          <w:tcPr>
            <w:tcW w:w="3546" w:type="dxa"/>
          </w:tcPr>
          <w:p w14:paraId="674AF6D4" w14:textId="05B2714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Valchařová Vi</w:t>
            </w:r>
            <w:r w:rsidR="00695E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</w:t>
            </w: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tori</w:t>
            </w:r>
            <w:r w:rsidR="00695E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193" w:type="dxa"/>
          </w:tcPr>
          <w:p w14:paraId="41EC1A14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2182" w:type="dxa"/>
          </w:tcPr>
          <w:p w14:paraId="19B13CCC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8:59</w:t>
            </w:r>
          </w:p>
        </w:tc>
      </w:tr>
      <w:tr w:rsidR="00667353" w:rsidRPr="00767902" w14:paraId="6FB4F074" w14:textId="77777777" w:rsidTr="00667353">
        <w:tc>
          <w:tcPr>
            <w:tcW w:w="1141" w:type="dxa"/>
          </w:tcPr>
          <w:p w14:paraId="301772F5" w14:textId="77777777" w:rsidR="00667353" w:rsidRPr="00767902" w:rsidRDefault="00667353" w:rsidP="0066735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9.</w:t>
            </w:r>
          </w:p>
        </w:tc>
        <w:tc>
          <w:tcPr>
            <w:tcW w:w="3546" w:type="dxa"/>
          </w:tcPr>
          <w:p w14:paraId="0EA1F467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Zeidler Petr</w:t>
            </w:r>
          </w:p>
        </w:tc>
        <w:tc>
          <w:tcPr>
            <w:tcW w:w="2193" w:type="dxa"/>
          </w:tcPr>
          <w:p w14:paraId="7629CD42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2182" w:type="dxa"/>
          </w:tcPr>
          <w:p w14:paraId="3CB465DF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4:31</w:t>
            </w:r>
          </w:p>
        </w:tc>
      </w:tr>
      <w:tr w:rsidR="00667353" w:rsidRPr="00767902" w14:paraId="4A7176F7" w14:textId="77777777" w:rsidTr="00667353">
        <w:tc>
          <w:tcPr>
            <w:tcW w:w="1141" w:type="dxa"/>
          </w:tcPr>
          <w:p w14:paraId="0B79872F" w14:textId="77777777" w:rsidR="00667353" w:rsidRPr="00767902" w:rsidRDefault="00667353" w:rsidP="0066735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10.</w:t>
            </w:r>
          </w:p>
        </w:tc>
        <w:tc>
          <w:tcPr>
            <w:tcW w:w="3546" w:type="dxa"/>
          </w:tcPr>
          <w:p w14:paraId="5043BF0F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Šáchová Adéla</w:t>
            </w:r>
          </w:p>
        </w:tc>
        <w:tc>
          <w:tcPr>
            <w:tcW w:w="2193" w:type="dxa"/>
          </w:tcPr>
          <w:p w14:paraId="52058A00" w14:textId="3ADC96A4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2182" w:type="dxa"/>
          </w:tcPr>
          <w:p w14:paraId="398BFCE4" w14:textId="77777777" w:rsidR="00667353" w:rsidRPr="009E014B" w:rsidRDefault="00667353" w:rsidP="0066735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E014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8:32</w:t>
            </w:r>
          </w:p>
        </w:tc>
      </w:tr>
    </w:tbl>
    <w:p w14:paraId="09DC64C2" w14:textId="364EFD35" w:rsidR="00767902" w:rsidRDefault="0028268B" w:rsidP="009E014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Výsledky:</w:t>
      </w:r>
    </w:p>
    <w:p w14:paraId="45166360" w14:textId="77777777" w:rsidR="00634141" w:rsidRDefault="00634141">
      <w:pPr>
        <w:rPr>
          <w:rFonts w:ascii="Times New Roman" w:hAnsi="Times New Roman" w:cs="Times New Roman"/>
          <w:color w:val="EE0000"/>
          <w:sz w:val="36"/>
          <w:szCs w:val="36"/>
        </w:rPr>
      </w:pPr>
    </w:p>
    <w:p w14:paraId="2A767C16" w14:textId="7BDEA605" w:rsidR="00634141" w:rsidRPr="00D55706" w:rsidRDefault="00D55706" w:rsidP="00634141">
      <w:pPr>
        <w:jc w:val="center"/>
        <w:rPr>
          <w:rFonts w:ascii="Times New Roman" w:hAnsi="Times New Roman" w:cs="Times New Roman"/>
          <w:color w:val="EE0000"/>
          <w:sz w:val="36"/>
          <w:szCs w:val="36"/>
        </w:rPr>
      </w:pPr>
      <w:r w:rsidRPr="00D55706">
        <w:rPr>
          <w:rFonts w:ascii="Times New Roman" w:hAnsi="Times New Roman" w:cs="Times New Roman"/>
          <w:sz w:val="36"/>
          <w:szCs w:val="36"/>
        </w:rPr>
        <w:t>„Tito žáci mají našlápnuto do semifinále, ale konečné pořadí bude známo až po vyhodnocení všech škol.“</w:t>
      </w:r>
    </w:p>
    <w:p w14:paraId="1C9C5BF6" w14:textId="77777777" w:rsidR="00634141" w:rsidRPr="00634141" w:rsidRDefault="00634141" w:rsidP="00634141">
      <w:pPr>
        <w:jc w:val="center"/>
        <w:rPr>
          <w:rFonts w:ascii="Times New Roman" w:hAnsi="Times New Roman" w:cs="Times New Roman"/>
          <w:color w:val="EE0000"/>
          <w:sz w:val="40"/>
          <w:szCs w:val="40"/>
        </w:rPr>
      </w:pPr>
      <w:r w:rsidRPr="00634141">
        <w:rPr>
          <w:rFonts w:ascii="Times New Roman" w:hAnsi="Times New Roman" w:cs="Times New Roman"/>
          <w:color w:val="EE0000"/>
          <w:sz w:val="40"/>
          <w:szCs w:val="40"/>
        </w:rPr>
        <w:t>Hocká Pavla  8.E</w:t>
      </w:r>
    </w:p>
    <w:p w14:paraId="4019FA73" w14:textId="77777777" w:rsidR="00634141" w:rsidRPr="00634141" w:rsidRDefault="00634141" w:rsidP="00634141">
      <w:pPr>
        <w:jc w:val="center"/>
        <w:rPr>
          <w:rFonts w:ascii="Times New Roman" w:hAnsi="Times New Roman" w:cs="Times New Roman"/>
          <w:color w:val="EE0000"/>
          <w:sz w:val="40"/>
          <w:szCs w:val="40"/>
        </w:rPr>
      </w:pPr>
      <w:r w:rsidRPr="00634141">
        <w:rPr>
          <w:rFonts w:ascii="Times New Roman" w:hAnsi="Times New Roman" w:cs="Times New Roman"/>
          <w:color w:val="EE0000"/>
          <w:sz w:val="40"/>
          <w:szCs w:val="40"/>
        </w:rPr>
        <w:t>Lindák Pavel 8.Z</w:t>
      </w:r>
    </w:p>
    <w:p w14:paraId="3D748C10" w14:textId="7AE50C68" w:rsidR="00767902" w:rsidRPr="00634141" w:rsidRDefault="00634141" w:rsidP="00634141">
      <w:pPr>
        <w:jc w:val="center"/>
        <w:rPr>
          <w:rFonts w:ascii="Times New Roman" w:hAnsi="Times New Roman" w:cs="Times New Roman"/>
          <w:color w:val="EE0000"/>
          <w:sz w:val="40"/>
          <w:szCs w:val="40"/>
        </w:rPr>
      </w:pPr>
      <w:r w:rsidRPr="00634141">
        <w:rPr>
          <w:rFonts w:ascii="Times New Roman" w:hAnsi="Times New Roman" w:cs="Times New Roman"/>
          <w:color w:val="EE0000"/>
          <w:sz w:val="40"/>
          <w:szCs w:val="40"/>
        </w:rPr>
        <w:t>Kulhánek František 8.E</w:t>
      </w:r>
    </w:p>
    <w:p w14:paraId="75F35560" w14:textId="11952200" w:rsidR="00634141" w:rsidRDefault="00634141" w:rsidP="00634141">
      <w:pPr>
        <w:jc w:val="center"/>
        <w:rPr>
          <w:rFonts w:ascii="Times New Roman" w:hAnsi="Times New Roman" w:cs="Times New Roman"/>
          <w:color w:val="EE0000"/>
          <w:sz w:val="32"/>
          <w:szCs w:val="32"/>
        </w:rPr>
      </w:pPr>
      <w:r w:rsidRPr="00634141">
        <w:rPr>
          <w:rFonts w:ascii="Times New Roman" w:hAnsi="Times New Roman" w:cs="Times New Roman"/>
          <w:color w:val="EE0000"/>
          <w:sz w:val="32"/>
          <w:szCs w:val="32"/>
        </w:rPr>
        <w:t>Náhradníci: Vodvářka Václav 7.tř., Kvasničková Eva 8.Z</w:t>
      </w:r>
    </w:p>
    <w:p w14:paraId="5CC18D8D" w14:textId="317DA3EA" w:rsidR="00C858B2" w:rsidRPr="00C858B2" w:rsidRDefault="00C858B2" w:rsidP="00634141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C858B2">
        <w:rPr>
          <w:rFonts w:ascii="Times New Roman" w:hAnsi="Times New Roman" w:cs="Times New Roman"/>
          <w:sz w:val="32"/>
          <w:szCs w:val="32"/>
          <w:u w:val="single"/>
        </w:rPr>
        <w:t>Gratulujeme !</w:t>
      </w:r>
    </w:p>
    <w:p w14:paraId="34AE2F1E" w14:textId="658C9734" w:rsidR="00767902" w:rsidRDefault="00767902">
      <w:pPr>
        <w:rPr>
          <w:rFonts w:ascii="Times New Roman" w:hAnsi="Times New Roman" w:cs="Times New Roman"/>
          <w:sz w:val="40"/>
          <w:szCs w:val="40"/>
        </w:rPr>
      </w:pPr>
    </w:p>
    <w:p w14:paraId="36215FFD" w14:textId="6BA208A7" w:rsidR="00287FD3" w:rsidRDefault="00B50439" w:rsidP="00287FD3">
      <w:pPr>
        <w:pStyle w:val="Normlnweb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2B82EDF9" wp14:editId="327F26C0">
            <wp:simplePos x="0" y="0"/>
            <wp:positionH relativeFrom="margin">
              <wp:posOffset>-533978</wp:posOffset>
            </wp:positionH>
            <wp:positionV relativeFrom="margin">
              <wp:posOffset>2284095</wp:posOffset>
            </wp:positionV>
            <wp:extent cx="2262847" cy="3018127"/>
            <wp:effectExtent l="0" t="0" r="4445" b="0"/>
            <wp:wrapSquare wrapText="bothSides"/>
            <wp:docPr id="1951466591" name="Obrázek 3" descr="Obsah obrázku venku, dobytek, kráva, hospodářská zvířat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66591" name="Obrázek 3" descr="Obsah obrázku venku, dobytek, kráva, hospodářská zvířat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47" cy="301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5A7">
        <w:rPr>
          <w:noProof/>
        </w:rPr>
        <w:drawing>
          <wp:anchor distT="0" distB="0" distL="114300" distR="114300" simplePos="0" relativeHeight="251665408" behindDoc="0" locked="0" layoutInCell="1" allowOverlap="1" wp14:anchorId="02825B6E" wp14:editId="01224E31">
            <wp:simplePos x="0" y="0"/>
            <wp:positionH relativeFrom="margin">
              <wp:posOffset>4295197</wp:posOffset>
            </wp:positionH>
            <wp:positionV relativeFrom="margin">
              <wp:posOffset>4711065</wp:posOffset>
            </wp:positionV>
            <wp:extent cx="1917065" cy="2555875"/>
            <wp:effectExtent l="0" t="0" r="6985" b="0"/>
            <wp:wrapSquare wrapText="bothSides"/>
            <wp:docPr id="935795814" name="obrázek 3" descr="Obsah obrázku oblečení, osoba, interiér, Učení s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95814" name="obrázek 3" descr="Obsah obrázku oblečení, osoba, interiér, Učení s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706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5A7">
        <w:rPr>
          <w:noProof/>
        </w:rPr>
        <w:drawing>
          <wp:anchor distT="0" distB="0" distL="114300" distR="114300" simplePos="0" relativeHeight="251667456" behindDoc="0" locked="0" layoutInCell="1" allowOverlap="1" wp14:anchorId="3F0527BE" wp14:editId="49A9FC7C">
            <wp:simplePos x="0" y="0"/>
            <wp:positionH relativeFrom="margin">
              <wp:posOffset>-721937</wp:posOffset>
            </wp:positionH>
            <wp:positionV relativeFrom="margin">
              <wp:posOffset>5433464</wp:posOffset>
            </wp:positionV>
            <wp:extent cx="3841861" cy="2206847"/>
            <wp:effectExtent l="0" t="0" r="6350" b="3175"/>
            <wp:wrapSquare wrapText="bothSides"/>
            <wp:docPr id="651150358" name="obrázek 3" descr="Obsah obrázku venku, obloha, strom, lid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50358" name="obrázek 3" descr="Obsah obrázku venku, obloha, strom, lidé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61" cy="22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B07">
        <w:rPr>
          <w:noProof/>
        </w:rPr>
        <w:drawing>
          <wp:anchor distT="0" distB="0" distL="114300" distR="114300" simplePos="0" relativeHeight="251656189" behindDoc="0" locked="0" layoutInCell="1" allowOverlap="1" wp14:anchorId="61579066" wp14:editId="385BC627">
            <wp:simplePos x="0" y="0"/>
            <wp:positionH relativeFrom="margin">
              <wp:posOffset>1797078</wp:posOffset>
            </wp:positionH>
            <wp:positionV relativeFrom="margin">
              <wp:posOffset>3241040</wp:posOffset>
            </wp:positionV>
            <wp:extent cx="2312035" cy="3082925"/>
            <wp:effectExtent l="0" t="0" r="0" b="3175"/>
            <wp:wrapSquare wrapText="bothSides"/>
            <wp:docPr id="2126937293" name="Obrázek 7" descr="Obsah obrázku venku, obloha, tráva, ko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37293" name="Obrázek 7" descr="Obsah obrázku venku, obloha, tráva, ko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DF6">
        <w:rPr>
          <w:noProof/>
        </w:rPr>
        <w:drawing>
          <wp:anchor distT="0" distB="0" distL="114300" distR="114300" simplePos="0" relativeHeight="251663360" behindDoc="0" locked="0" layoutInCell="1" allowOverlap="1" wp14:anchorId="36A25AFB" wp14:editId="79229210">
            <wp:simplePos x="0" y="0"/>
            <wp:positionH relativeFrom="margin">
              <wp:posOffset>4109140</wp:posOffset>
            </wp:positionH>
            <wp:positionV relativeFrom="margin">
              <wp:posOffset>2001878</wp:posOffset>
            </wp:positionV>
            <wp:extent cx="2364740" cy="3152775"/>
            <wp:effectExtent l="0" t="0" r="0" b="9525"/>
            <wp:wrapSquare wrapText="bothSides"/>
            <wp:docPr id="2140958682" name="Obrázek 6" descr="Obsah obrázku venku, mrak, tráva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58682" name="Obrázek 6" descr="Obsah obrázku venku, mrak, tráva, oblo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EFC">
        <w:rPr>
          <w:noProof/>
        </w:rPr>
        <w:drawing>
          <wp:anchor distT="0" distB="0" distL="114300" distR="114300" simplePos="0" relativeHeight="251660288" behindDoc="0" locked="0" layoutInCell="1" allowOverlap="1" wp14:anchorId="135BB4B6" wp14:editId="46DEC212">
            <wp:simplePos x="0" y="0"/>
            <wp:positionH relativeFrom="margin">
              <wp:posOffset>3021109</wp:posOffset>
            </wp:positionH>
            <wp:positionV relativeFrom="margin">
              <wp:posOffset>-634559</wp:posOffset>
            </wp:positionV>
            <wp:extent cx="3481070" cy="2610485"/>
            <wp:effectExtent l="0" t="0" r="5080" b="0"/>
            <wp:wrapSquare wrapText="bothSides"/>
            <wp:docPr id="1417331980" name="Obrázek 1" descr="Obsah obrázku venku, obloha, tráva, mra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31980" name="Obrázek 1" descr="Obsah obrázku venku, obloha, tráva, mra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EFC">
        <w:rPr>
          <w:noProof/>
        </w:rPr>
        <w:drawing>
          <wp:anchor distT="0" distB="0" distL="114300" distR="114300" simplePos="0" relativeHeight="251662336" behindDoc="0" locked="0" layoutInCell="1" allowOverlap="1" wp14:anchorId="396C48D8" wp14:editId="6C208AC5">
            <wp:simplePos x="0" y="0"/>
            <wp:positionH relativeFrom="margin">
              <wp:posOffset>-535443</wp:posOffset>
            </wp:positionH>
            <wp:positionV relativeFrom="margin">
              <wp:posOffset>-627021</wp:posOffset>
            </wp:positionV>
            <wp:extent cx="3522345" cy="2640965"/>
            <wp:effectExtent l="0" t="0" r="1905" b="6985"/>
            <wp:wrapSquare wrapText="bothSides"/>
            <wp:docPr id="3" name="obrázek 3" descr="Obsah obrázku venku, obloha, oblečení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venku, obloha, oblečení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EFC">
        <w:rPr>
          <w:noProof/>
        </w:rPr>
        <w:drawing>
          <wp:anchor distT="0" distB="0" distL="114300" distR="114300" simplePos="0" relativeHeight="251657214" behindDoc="0" locked="0" layoutInCell="1" allowOverlap="1" wp14:anchorId="15530911" wp14:editId="75940A2E">
            <wp:simplePos x="0" y="0"/>
            <wp:positionH relativeFrom="margin">
              <wp:posOffset>1783715</wp:posOffset>
            </wp:positionH>
            <wp:positionV relativeFrom="margin">
              <wp:posOffset>1325990</wp:posOffset>
            </wp:positionV>
            <wp:extent cx="2252345" cy="3003550"/>
            <wp:effectExtent l="0" t="0" r="0" b="6350"/>
            <wp:wrapSquare wrapText="bothSides"/>
            <wp:docPr id="389525002" name="Obrázek 5" descr="Obsah obrázku obloha, venku, mrak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25002" name="Obrázek 5" descr="Obsah obrázku obloha, venku, mrak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E66AC" w14:textId="037F86EF" w:rsidR="009745A7" w:rsidRDefault="00B50439" w:rsidP="009745A7">
      <w:pPr>
        <w:pStyle w:val="Normlnweb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C037CA9" wp14:editId="078DE68F">
            <wp:simplePos x="0" y="0"/>
            <wp:positionH relativeFrom="margin">
              <wp:posOffset>2979420</wp:posOffset>
            </wp:positionH>
            <wp:positionV relativeFrom="margin">
              <wp:posOffset>6761596</wp:posOffset>
            </wp:positionV>
            <wp:extent cx="2146935" cy="2863215"/>
            <wp:effectExtent l="0" t="0" r="5715" b="0"/>
            <wp:wrapSquare wrapText="bothSides"/>
            <wp:docPr id="7" name="obrázek 7" descr="Obsah obrázku oblečení, osoba, interiér, nábyt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blečení, osoba, interiér, nábyte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5A7">
        <w:rPr>
          <w:noProof/>
        </w:rPr>
        <w:drawing>
          <wp:anchor distT="0" distB="0" distL="114300" distR="114300" simplePos="0" relativeHeight="251666432" behindDoc="0" locked="0" layoutInCell="1" allowOverlap="1" wp14:anchorId="1D25B226" wp14:editId="1DE012AC">
            <wp:simplePos x="0" y="0"/>
            <wp:positionH relativeFrom="margin">
              <wp:posOffset>-368357</wp:posOffset>
            </wp:positionH>
            <wp:positionV relativeFrom="margin">
              <wp:posOffset>7266594</wp:posOffset>
            </wp:positionV>
            <wp:extent cx="3056255" cy="2292350"/>
            <wp:effectExtent l="0" t="0" r="0" b="0"/>
            <wp:wrapSquare wrapText="bothSides"/>
            <wp:docPr id="5" name="obrázek 5" descr="Obsah obrázku interiér, oblečení, nábytek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interiér, oblečení, nábytek, zeď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D65B4" w14:textId="387174DC" w:rsidR="00B50439" w:rsidRDefault="00B50439" w:rsidP="00B50439">
      <w:pPr>
        <w:pStyle w:val="Normlnweb"/>
      </w:pPr>
    </w:p>
    <w:p w14:paraId="5ABA69CF" w14:textId="4E68269C" w:rsidR="00767902" w:rsidRPr="00767902" w:rsidRDefault="00752421" w:rsidP="009745A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2B9B260" wp14:editId="6ADEA2A8">
            <wp:simplePos x="0" y="0"/>
            <wp:positionH relativeFrom="column">
              <wp:posOffset>5319395</wp:posOffset>
            </wp:positionH>
            <wp:positionV relativeFrom="paragraph">
              <wp:posOffset>363509</wp:posOffset>
            </wp:positionV>
            <wp:extent cx="1050925" cy="898525"/>
            <wp:effectExtent l="0" t="0" r="0" b="0"/>
            <wp:wrapNone/>
            <wp:docPr id="378908316" name="Obrázek 9" descr="lednacek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lednacek_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7902" w:rsidRPr="007679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96D"/>
    <w:rsid w:val="00153EFC"/>
    <w:rsid w:val="00175B35"/>
    <w:rsid w:val="00223DF6"/>
    <w:rsid w:val="002311BF"/>
    <w:rsid w:val="0023296D"/>
    <w:rsid w:val="0028268B"/>
    <w:rsid w:val="00287FD3"/>
    <w:rsid w:val="002E5E2B"/>
    <w:rsid w:val="00380C1A"/>
    <w:rsid w:val="00526B07"/>
    <w:rsid w:val="0058377E"/>
    <w:rsid w:val="005D03C1"/>
    <w:rsid w:val="00634141"/>
    <w:rsid w:val="00652736"/>
    <w:rsid w:val="00667353"/>
    <w:rsid w:val="00695E95"/>
    <w:rsid w:val="00752421"/>
    <w:rsid w:val="00767902"/>
    <w:rsid w:val="00823A5D"/>
    <w:rsid w:val="009745A7"/>
    <w:rsid w:val="009C765D"/>
    <w:rsid w:val="009E014B"/>
    <w:rsid w:val="00A67E4D"/>
    <w:rsid w:val="00B50439"/>
    <w:rsid w:val="00BC123A"/>
    <w:rsid w:val="00C858B2"/>
    <w:rsid w:val="00D55706"/>
    <w:rsid w:val="00E01236"/>
    <w:rsid w:val="00E500DE"/>
    <w:rsid w:val="00FD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03B98"/>
  <w15:chartTrackingRefBased/>
  <w15:docId w15:val="{2F42FD0E-2475-4D96-9371-AB3EB10AB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329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329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329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29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329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329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329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329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329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329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329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329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3296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3296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3296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3296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3296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3296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329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32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329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32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329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3296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3296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3296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329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3296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3296D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767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28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99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Elznicová, Jarmila</dc:creator>
  <cp:keywords/>
  <dc:description/>
  <cp:lastModifiedBy>Elznicová, Jarmila</cp:lastModifiedBy>
  <cp:revision>28</cp:revision>
  <cp:lastPrinted>2025-11-24T07:26:00Z</cp:lastPrinted>
  <dcterms:created xsi:type="dcterms:W3CDTF">2025-11-23T14:50:00Z</dcterms:created>
  <dcterms:modified xsi:type="dcterms:W3CDTF">2025-11-24T07:28:00Z</dcterms:modified>
</cp:coreProperties>
</file>