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0D" w:rsidRDefault="004252BF">
      <w:r>
        <w:t>Nerostné suroviny v ČR</w:t>
      </w:r>
    </w:p>
    <w:p w:rsidR="004252BF" w:rsidRDefault="004252BF">
      <w:r>
        <w:t>1/ Vypiš jména povrchového dolu(lomu) hnědého uhlí v Mostě, v jeho historii.</w:t>
      </w:r>
    </w:p>
    <w:p w:rsidR="004252BF" w:rsidRDefault="004252BF" w:rsidP="004252BF">
      <w:pPr>
        <w:pStyle w:val="Odstavecseseznamem"/>
        <w:numPr>
          <w:ilvl w:val="0"/>
          <w:numId w:val="1"/>
        </w:numPr>
      </w:pPr>
      <w:r>
        <w:t xml:space="preserve">Jeho první jméno – </w:t>
      </w:r>
    </w:p>
    <w:p w:rsidR="004252BF" w:rsidRDefault="004252BF" w:rsidP="004252BF">
      <w:pPr>
        <w:pStyle w:val="Odstavecseseznamem"/>
        <w:numPr>
          <w:ilvl w:val="0"/>
          <w:numId w:val="1"/>
        </w:numPr>
      </w:pPr>
      <w:r>
        <w:t>jeho jméno v roce 1947</w:t>
      </w:r>
    </w:p>
    <w:p w:rsidR="004252BF" w:rsidRDefault="004252BF" w:rsidP="004252BF">
      <w:pPr>
        <w:pStyle w:val="Odstavecseseznamem"/>
        <w:numPr>
          <w:ilvl w:val="0"/>
          <w:numId w:val="1"/>
        </w:numPr>
      </w:pPr>
      <w:r>
        <w:t>jeho jméno od roku 1958</w:t>
      </w:r>
    </w:p>
    <w:p w:rsidR="004252BF" w:rsidRDefault="004252BF" w:rsidP="004252BF"/>
    <w:p w:rsidR="004252BF" w:rsidRDefault="004252BF" w:rsidP="004252BF">
      <w:r>
        <w:t>2/ Kolik osad ( vesnic) ustoupilo v těžbě hnědého uhlí v Mostě?</w:t>
      </w:r>
    </w:p>
    <w:p w:rsidR="004252BF" w:rsidRDefault="004252BF" w:rsidP="004252BF">
      <w:r>
        <w:t>3/ Kde se nachází důl Johannes?</w:t>
      </w:r>
    </w:p>
    <w:p w:rsidR="004252BF" w:rsidRDefault="004252BF" w:rsidP="004252BF">
      <w:r>
        <w:t>4/ Kde přesně se na Pražském hradě nachází „Orlí fontána“ a z čeho je vyroben její obrubník?</w:t>
      </w:r>
    </w:p>
    <w:p w:rsidR="004252BF" w:rsidRDefault="004252BF" w:rsidP="004252BF"/>
    <w:p w:rsidR="004252BF" w:rsidRDefault="004252BF" w:rsidP="004252BF">
      <w:r>
        <w:t>5/ Co vzniká po rekultivacích a sanacích vytěžené krajiny?</w:t>
      </w:r>
    </w:p>
    <w:p w:rsidR="004252BF" w:rsidRDefault="004252BF" w:rsidP="004252BF">
      <w:r>
        <w:t>Vyjmenuj 8 možností, o kterých se mluví ve videu. (neuznám odpověď vyhledanou na netu, ale pouze co je tady ve videu)</w:t>
      </w:r>
    </w:p>
    <w:p w:rsidR="004252BF" w:rsidRDefault="004252BF" w:rsidP="004252BF"/>
    <w:p w:rsidR="004252BF" w:rsidRDefault="004252BF" w:rsidP="004252BF"/>
    <w:p w:rsidR="004252BF" w:rsidRDefault="004252BF" w:rsidP="004252BF">
      <w:bookmarkStart w:id="0" w:name="_GoBack"/>
      <w:bookmarkEnd w:id="0"/>
    </w:p>
    <w:sectPr w:rsidR="0042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B3B87"/>
    <w:multiLevelType w:val="hybridMultilevel"/>
    <w:tmpl w:val="DE10C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23"/>
    <w:rsid w:val="00320B23"/>
    <w:rsid w:val="00415B0D"/>
    <w:rsid w:val="0042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47D0-5B52-470F-9E14-622EA55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2</cp:revision>
  <dcterms:created xsi:type="dcterms:W3CDTF">2020-11-09T13:21:00Z</dcterms:created>
  <dcterms:modified xsi:type="dcterms:W3CDTF">2020-11-09T13:29:00Z</dcterms:modified>
</cp:coreProperties>
</file>