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207D" w14:textId="77777777" w:rsidR="00C42341" w:rsidRPr="00A72A13" w:rsidRDefault="00C42341" w:rsidP="00C42341">
      <w:pPr>
        <w:spacing w:line="360" w:lineRule="auto"/>
      </w:pPr>
    </w:p>
    <w:p w14:paraId="74683685" w14:textId="77777777" w:rsidR="00C42341" w:rsidRDefault="00C42341" w:rsidP="00C42341">
      <w:pPr>
        <w:jc w:val="center"/>
        <w:rPr>
          <w:b/>
          <w:sz w:val="28"/>
          <w:szCs w:val="28"/>
          <w:u w:val="single"/>
        </w:rPr>
      </w:pPr>
      <w:r w:rsidRPr="005946F2">
        <w:rPr>
          <w:b/>
          <w:sz w:val="28"/>
          <w:szCs w:val="28"/>
          <w:u w:val="single"/>
        </w:rPr>
        <w:t xml:space="preserve">CELÁ ČÍSLA – </w:t>
      </w:r>
      <w:r>
        <w:rPr>
          <w:b/>
          <w:sz w:val="28"/>
          <w:szCs w:val="28"/>
          <w:u w:val="single"/>
        </w:rPr>
        <w:t>ABSOLUTNÍ HODNOTA</w:t>
      </w:r>
    </w:p>
    <w:p w14:paraId="5D0087B9" w14:textId="77777777" w:rsidR="00C42341" w:rsidRDefault="00C42341" w:rsidP="00C42341"/>
    <w:p w14:paraId="7863A456" w14:textId="77777777" w:rsidR="00C42341" w:rsidRDefault="00C42341" w:rsidP="00C42341">
      <w:pPr>
        <w:spacing w:line="360" w:lineRule="auto"/>
        <w:ind w:left="-426"/>
      </w:pPr>
      <w:r w:rsidRPr="00965A40">
        <w:rPr>
          <w:b/>
        </w:rPr>
        <w:t>1.</w:t>
      </w:r>
      <w:r>
        <w:t xml:space="preserve"> Zkontroluj správnost zápisů, piš </w:t>
      </w:r>
      <w:r w:rsidRPr="00484B9D">
        <w:rPr>
          <w:b/>
          <w:i/>
          <w:caps/>
        </w:rPr>
        <w:t>ano – ne</w:t>
      </w:r>
      <w:r>
        <w:t>, chyby oprav:</w:t>
      </w:r>
    </w:p>
    <w:p w14:paraId="21A4792C" w14:textId="77777777" w:rsidR="00C42341" w:rsidRPr="00074B69" w:rsidRDefault="00C42341" w:rsidP="00C42341">
      <w:pPr>
        <w:spacing w:line="480" w:lineRule="auto"/>
      </w:pPr>
      <w:r>
        <w:tab/>
      </w:r>
      <w:r w:rsidRPr="00965A40">
        <w:rPr>
          <w:b/>
        </w:rPr>
        <w:t>a)</w:t>
      </w:r>
      <w:r>
        <w:t xml:space="preserve"> </w:t>
      </w:r>
      <w:r w:rsidRPr="00074B69">
        <w:rPr>
          <w:position w:val="-14"/>
        </w:rPr>
        <w:object w:dxaOrig="600" w:dyaOrig="400" w14:anchorId="1B54E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pt" o:ole="">
            <v:imagedata r:id="rId4" o:title=""/>
          </v:shape>
          <o:OLEObject Type="Embed" ProgID="Equation.3" ShapeID="_x0000_i1025" DrawAspect="Content" ObjectID="_1672246584" r:id="rId5"/>
        </w:object>
      </w:r>
      <w:r>
        <w:tab/>
      </w:r>
      <w:r>
        <w:tab/>
      </w:r>
      <w:r w:rsidRPr="00965A40">
        <w:rPr>
          <w:b/>
        </w:rPr>
        <w:t>b)</w:t>
      </w:r>
      <w:r>
        <w:t xml:space="preserve"> </w:t>
      </w:r>
      <w:r w:rsidRPr="00074B69">
        <w:rPr>
          <w:position w:val="-14"/>
        </w:rPr>
        <w:object w:dxaOrig="800" w:dyaOrig="400" w14:anchorId="22E83056">
          <v:shape id="_x0000_i1026" type="#_x0000_t75" style="width:40pt;height:20pt" o:ole="">
            <v:imagedata r:id="rId6" o:title=""/>
          </v:shape>
          <o:OLEObject Type="Embed" ProgID="Equation.3" ShapeID="_x0000_i1026" DrawAspect="Content" ObjectID="_1672246585" r:id="rId7"/>
        </w:object>
      </w:r>
      <w:r>
        <w:tab/>
      </w:r>
      <w:r>
        <w:tab/>
      </w:r>
      <w:r>
        <w:tab/>
      </w:r>
      <w:r w:rsidRPr="00965A40">
        <w:rPr>
          <w:b/>
        </w:rPr>
        <w:t>c)</w:t>
      </w:r>
      <w:r>
        <w:t xml:space="preserve"> </w:t>
      </w:r>
      <w:r w:rsidRPr="00074B69">
        <w:rPr>
          <w:position w:val="-14"/>
        </w:rPr>
        <w:object w:dxaOrig="780" w:dyaOrig="400" w14:anchorId="40930FEF">
          <v:shape id="_x0000_i1027" type="#_x0000_t75" style="width:39pt;height:20pt" o:ole="">
            <v:imagedata r:id="rId8" o:title=""/>
          </v:shape>
          <o:OLEObject Type="Embed" ProgID="Equation.3" ShapeID="_x0000_i1027" DrawAspect="Content" ObjectID="_1672246586" r:id="rId9"/>
        </w:object>
      </w:r>
      <w:r>
        <w:tab/>
      </w:r>
      <w:r>
        <w:tab/>
      </w:r>
      <w:r>
        <w:tab/>
      </w:r>
      <w:r w:rsidRPr="00965A40">
        <w:rPr>
          <w:b/>
        </w:rPr>
        <w:t>d)</w:t>
      </w:r>
      <w:r w:rsidRPr="001C2BA2">
        <w:t xml:space="preserve"> </w:t>
      </w:r>
      <w:r w:rsidRPr="00074B69">
        <w:rPr>
          <w:position w:val="-14"/>
        </w:rPr>
        <w:object w:dxaOrig="820" w:dyaOrig="400" w14:anchorId="64D7229B">
          <v:shape id="_x0000_i1028" type="#_x0000_t75" style="width:41pt;height:20pt" o:ole="">
            <v:imagedata r:id="rId10" o:title=""/>
          </v:shape>
          <o:OLEObject Type="Embed" ProgID="Equation.3" ShapeID="_x0000_i1028" DrawAspect="Content" ObjectID="_1672246587" r:id="rId11"/>
        </w:object>
      </w:r>
      <w:r>
        <w:t xml:space="preserve"> </w:t>
      </w:r>
    </w:p>
    <w:p w14:paraId="3DC93F43" w14:textId="77777777" w:rsidR="00C42341" w:rsidRDefault="00C42341" w:rsidP="00C42341">
      <w:pPr>
        <w:spacing w:line="480" w:lineRule="auto"/>
      </w:pPr>
      <w:r>
        <w:tab/>
      </w:r>
      <w:r w:rsidRPr="00965A40">
        <w:rPr>
          <w:b/>
        </w:rPr>
        <w:t>e)</w:t>
      </w:r>
      <w:r>
        <w:t xml:space="preserve"> </w:t>
      </w:r>
      <w:r w:rsidRPr="00074B69">
        <w:rPr>
          <w:position w:val="-14"/>
        </w:rPr>
        <w:object w:dxaOrig="620" w:dyaOrig="400" w14:anchorId="2C578BE5">
          <v:shape id="_x0000_i1029" type="#_x0000_t75" style="width:31pt;height:20pt" o:ole="">
            <v:imagedata r:id="rId12" o:title=""/>
          </v:shape>
          <o:OLEObject Type="Embed" ProgID="Equation.3" ShapeID="_x0000_i1029" DrawAspect="Content" ObjectID="_1672246588" r:id="rId13"/>
        </w:object>
      </w:r>
      <w:r>
        <w:tab/>
      </w:r>
      <w:r>
        <w:tab/>
      </w:r>
      <w:r w:rsidRPr="00965A40">
        <w:rPr>
          <w:b/>
        </w:rPr>
        <w:t>f)</w:t>
      </w:r>
      <w:r>
        <w:t xml:space="preserve"> </w:t>
      </w:r>
      <w:r w:rsidRPr="00074B69">
        <w:rPr>
          <w:position w:val="-14"/>
        </w:rPr>
        <w:object w:dxaOrig="940" w:dyaOrig="400" w14:anchorId="359EA623">
          <v:shape id="_x0000_i1030" type="#_x0000_t75" style="width:47pt;height:20pt" o:ole="">
            <v:imagedata r:id="rId14" o:title=""/>
          </v:shape>
          <o:OLEObject Type="Embed" ProgID="Equation.3" ShapeID="_x0000_i1030" DrawAspect="Content" ObjectID="_1672246589" r:id="rId15"/>
        </w:object>
      </w:r>
      <w:r>
        <w:tab/>
      </w:r>
      <w:r>
        <w:tab/>
      </w:r>
      <w:r>
        <w:tab/>
      </w:r>
      <w:r w:rsidRPr="00965A40">
        <w:rPr>
          <w:b/>
        </w:rPr>
        <w:t>g)</w:t>
      </w:r>
      <w:r>
        <w:t xml:space="preserve"> </w:t>
      </w:r>
      <w:r w:rsidRPr="00074B69">
        <w:rPr>
          <w:position w:val="-14"/>
        </w:rPr>
        <w:object w:dxaOrig="820" w:dyaOrig="400" w14:anchorId="22584D4E">
          <v:shape id="_x0000_i1031" type="#_x0000_t75" style="width:41pt;height:20pt" o:ole="">
            <v:imagedata r:id="rId16" o:title=""/>
          </v:shape>
          <o:OLEObject Type="Embed" ProgID="Equation.3" ShapeID="_x0000_i1031" DrawAspect="Content" ObjectID="_1672246590" r:id="rId17"/>
        </w:object>
      </w:r>
      <w:r>
        <w:tab/>
      </w:r>
      <w:r>
        <w:tab/>
      </w:r>
      <w:r>
        <w:tab/>
      </w:r>
      <w:r w:rsidRPr="00965A40">
        <w:rPr>
          <w:b/>
        </w:rPr>
        <w:t>h)</w:t>
      </w:r>
      <w:r>
        <w:t xml:space="preserve"> </w:t>
      </w:r>
      <w:r w:rsidRPr="00074B69">
        <w:rPr>
          <w:position w:val="-14"/>
        </w:rPr>
        <w:object w:dxaOrig="620" w:dyaOrig="400" w14:anchorId="309A72D8">
          <v:shape id="_x0000_i1032" type="#_x0000_t75" style="width:31pt;height:20pt" o:ole="">
            <v:imagedata r:id="rId18" o:title=""/>
          </v:shape>
          <o:OLEObject Type="Embed" ProgID="Equation.3" ShapeID="_x0000_i1032" DrawAspect="Content" ObjectID="_1672246591" r:id="rId19"/>
        </w:object>
      </w:r>
    </w:p>
    <w:p w14:paraId="6C8CC29B" w14:textId="77777777" w:rsidR="00C42341" w:rsidRDefault="00C42341" w:rsidP="00C42341"/>
    <w:p w14:paraId="6F12A945" w14:textId="77777777" w:rsidR="00C42341" w:rsidRPr="00484B9D" w:rsidRDefault="00C42341" w:rsidP="00C42341">
      <w:r w:rsidRPr="00965A40">
        <w:rPr>
          <w:b/>
        </w:rPr>
        <w:t xml:space="preserve">2. </w:t>
      </w:r>
      <w:r>
        <w:t xml:space="preserve">Zapiš absolutní hodnoty </w:t>
      </w:r>
      <w:proofErr w:type="gramStart"/>
      <w:r>
        <w:t>čísel:  40</w:t>
      </w:r>
      <w:proofErr w:type="gramEnd"/>
      <w:r>
        <w:t xml:space="preserve">, </w:t>
      </w:r>
      <w:r w:rsidRPr="00484B9D">
        <w:t>–</w:t>
      </w:r>
      <w:r>
        <w:t xml:space="preserve"> 10, </w:t>
      </w:r>
      <w:r w:rsidRPr="00484B9D">
        <w:t>–</w:t>
      </w:r>
      <w:r>
        <w:t xml:space="preserve"> 35, 15, </w:t>
      </w:r>
      <w:r w:rsidRPr="00484B9D">
        <w:t>–</w:t>
      </w:r>
      <w:r>
        <w:t xml:space="preserve"> 56, 39, </w:t>
      </w:r>
      <w:r w:rsidRPr="00484B9D">
        <w:t>–</w:t>
      </w:r>
      <w:r>
        <w:t xml:space="preserve"> 14, 21</w:t>
      </w:r>
    </w:p>
    <w:p w14:paraId="39F4AABC" w14:textId="77777777" w:rsidR="00C42341" w:rsidRDefault="00C42341" w:rsidP="00C42341"/>
    <w:p w14:paraId="7A46D312" w14:textId="77777777" w:rsidR="00C42341" w:rsidRDefault="00C42341" w:rsidP="00C42341"/>
    <w:p w14:paraId="0A1C6582" w14:textId="77777777" w:rsidR="00C42341" w:rsidRDefault="00C42341" w:rsidP="00C42341"/>
    <w:p w14:paraId="7E6EEB63" w14:textId="77777777" w:rsidR="00C42341" w:rsidRDefault="00C42341" w:rsidP="00C42341"/>
    <w:p w14:paraId="004939E4" w14:textId="77777777" w:rsidR="00C42341" w:rsidRDefault="00C42341" w:rsidP="00C42341">
      <w:pPr>
        <w:spacing w:line="360" w:lineRule="auto"/>
      </w:pPr>
      <w:r w:rsidRPr="00965A40">
        <w:rPr>
          <w:b/>
        </w:rPr>
        <w:t>3.</w:t>
      </w:r>
      <w:r>
        <w:t xml:space="preserve"> Vypočítej – součet, rozdíl:</w:t>
      </w:r>
    </w:p>
    <w:p w14:paraId="143E9C4C" w14:textId="77777777" w:rsidR="00C42341" w:rsidRDefault="00C42341" w:rsidP="00C42341">
      <w:pPr>
        <w:spacing w:line="480" w:lineRule="auto"/>
      </w:pPr>
      <w:r w:rsidRPr="006B0F9A">
        <w:rPr>
          <w:position w:val="-14"/>
        </w:rPr>
        <w:object w:dxaOrig="800" w:dyaOrig="400" w14:anchorId="30348337">
          <v:shape id="_x0000_i1033" type="#_x0000_t75" style="width:40pt;height:20pt" o:ole="">
            <v:imagedata r:id="rId20" o:title=""/>
          </v:shape>
          <o:OLEObject Type="Embed" ProgID="Equation.3" ShapeID="_x0000_i1033" DrawAspect="Content" ObjectID="_1672246592" r:id="rId21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800" w:dyaOrig="400" w14:anchorId="699A980A">
          <v:shape id="_x0000_i1034" type="#_x0000_t75" style="width:40pt;height:20pt" o:ole="">
            <v:imagedata r:id="rId22" o:title=""/>
          </v:shape>
          <o:OLEObject Type="Embed" ProgID="Equation.3" ShapeID="_x0000_i1034" DrawAspect="Content" ObjectID="_1672246593" r:id="rId23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859" w:dyaOrig="400" w14:anchorId="6AC7A746">
          <v:shape id="_x0000_i1035" type="#_x0000_t75" style="width:43pt;height:20pt" o:ole="">
            <v:imagedata r:id="rId24" o:title=""/>
          </v:shape>
          <o:OLEObject Type="Embed" ProgID="Equation.3" ShapeID="_x0000_i1035" DrawAspect="Content" ObjectID="_1672246594" r:id="rId25"/>
        </w:object>
      </w:r>
      <w:r>
        <w:tab/>
      </w:r>
      <w:r>
        <w:tab/>
      </w:r>
    </w:p>
    <w:p w14:paraId="40FED97E" w14:textId="77777777" w:rsidR="00C42341" w:rsidRDefault="00C42341" w:rsidP="00C42341">
      <w:pPr>
        <w:spacing w:line="480" w:lineRule="auto"/>
      </w:pPr>
      <w:r w:rsidRPr="006B0F9A">
        <w:rPr>
          <w:position w:val="-14"/>
        </w:rPr>
        <w:object w:dxaOrig="980" w:dyaOrig="400" w14:anchorId="08691B00">
          <v:shape id="_x0000_i1036" type="#_x0000_t75" style="width:49pt;height:20pt" o:ole="">
            <v:imagedata r:id="rId26" o:title=""/>
          </v:shape>
          <o:OLEObject Type="Embed" ProgID="Equation.3" ShapeID="_x0000_i1036" DrawAspect="Content" ObjectID="_1672246595" r:id="rId27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980" w:dyaOrig="400" w14:anchorId="433D7823">
          <v:shape id="_x0000_i1037" type="#_x0000_t75" style="width:49pt;height:20pt" o:ole="">
            <v:imagedata r:id="rId28" o:title=""/>
          </v:shape>
          <o:OLEObject Type="Embed" ProgID="Equation.3" ShapeID="_x0000_i1037" DrawAspect="Content" ObjectID="_1672246596" r:id="rId29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1219" w:dyaOrig="400" w14:anchorId="2836A5D7">
          <v:shape id="_x0000_i1038" type="#_x0000_t75" style="width:61pt;height:20pt" o:ole="">
            <v:imagedata r:id="rId30" o:title=""/>
          </v:shape>
          <o:OLEObject Type="Embed" ProgID="Equation.3" ShapeID="_x0000_i1038" DrawAspect="Content" ObjectID="_1672246597" r:id="rId31"/>
        </w:object>
      </w:r>
      <w:r>
        <w:tab/>
      </w:r>
    </w:p>
    <w:p w14:paraId="0BEA7C5E" w14:textId="77777777" w:rsidR="00C42341" w:rsidRDefault="00C42341" w:rsidP="00C42341">
      <w:pPr>
        <w:spacing w:line="480" w:lineRule="auto"/>
      </w:pPr>
      <w:r w:rsidRPr="006B0F9A">
        <w:rPr>
          <w:position w:val="-14"/>
        </w:rPr>
        <w:object w:dxaOrig="1219" w:dyaOrig="400" w14:anchorId="5384FBC0">
          <v:shape id="_x0000_i1039" type="#_x0000_t75" style="width:61pt;height:20pt" o:ole="">
            <v:imagedata r:id="rId32" o:title=""/>
          </v:shape>
          <o:OLEObject Type="Embed" ProgID="Equation.3" ShapeID="_x0000_i1039" DrawAspect="Content" ObjectID="_1672246598" r:id="rId33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980" w:dyaOrig="400" w14:anchorId="2FBADC01">
          <v:shape id="_x0000_i1040" type="#_x0000_t75" style="width:49pt;height:20pt" o:ole="">
            <v:imagedata r:id="rId34" o:title=""/>
          </v:shape>
          <o:OLEObject Type="Embed" ProgID="Equation.3" ShapeID="_x0000_i1040" DrawAspect="Content" ObjectID="_1672246599" r:id="rId35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1260" w:dyaOrig="400" w14:anchorId="2E96D161">
          <v:shape id="_x0000_i1041" type="#_x0000_t75" style="width:63pt;height:20pt" o:ole="">
            <v:imagedata r:id="rId36" o:title=""/>
          </v:shape>
          <o:OLEObject Type="Embed" ProgID="Equation.3" ShapeID="_x0000_i1041" DrawAspect="Content" ObjectID="_1672246600" r:id="rId37"/>
        </w:object>
      </w:r>
      <w:r>
        <w:tab/>
      </w:r>
      <w:r w:rsidRPr="006B0F9A">
        <w:rPr>
          <w:position w:val="-10"/>
        </w:rPr>
        <w:object w:dxaOrig="180" w:dyaOrig="340" w14:anchorId="6AEB46DC">
          <v:shape id="_x0000_i1042" type="#_x0000_t75" style="width:9pt;height:17pt" o:ole="">
            <v:imagedata r:id="rId38" o:title=""/>
          </v:shape>
          <o:OLEObject Type="Embed" ProgID="Equation.3" ShapeID="_x0000_i1042" DrawAspect="Content" ObjectID="_1672246601" r:id="rId39"/>
        </w:object>
      </w:r>
    </w:p>
    <w:p w14:paraId="3DB1D3AD" w14:textId="77777777" w:rsidR="00C42341" w:rsidRDefault="00C42341" w:rsidP="00C42341">
      <w:pPr>
        <w:spacing w:line="480" w:lineRule="auto"/>
      </w:pPr>
      <w:r w:rsidRPr="006B0F9A">
        <w:rPr>
          <w:position w:val="-14"/>
        </w:rPr>
        <w:object w:dxaOrig="1260" w:dyaOrig="400" w14:anchorId="5F0A50D8">
          <v:shape id="_x0000_i1043" type="#_x0000_t75" style="width:63pt;height:20pt" o:ole="">
            <v:imagedata r:id="rId40" o:title=""/>
          </v:shape>
          <o:OLEObject Type="Embed" ProgID="Equation.3" ShapeID="_x0000_i1043" DrawAspect="Content" ObjectID="_1672246602" r:id="rId41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1380" w:dyaOrig="400" w14:anchorId="29CC501A">
          <v:shape id="_x0000_i1044" type="#_x0000_t75" style="width:69pt;height:20pt" o:ole="">
            <v:imagedata r:id="rId42" o:title=""/>
          </v:shape>
          <o:OLEObject Type="Embed" ProgID="Equation.3" ShapeID="_x0000_i1044" DrawAspect="Content" ObjectID="_1672246603" r:id="rId43"/>
        </w:object>
      </w:r>
      <w:r>
        <w:tab/>
      </w:r>
      <w:r>
        <w:tab/>
      </w:r>
      <w:r>
        <w:tab/>
      </w:r>
      <w:r>
        <w:tab/>
      </w:r>
      <w:r w:rsidRPr="006B0F9A">
        <w:rPr>
          <w:position w:val="-14"/>
        </w:rPr>
        <w:object w:dxaOrig="1579" w:dyaOrig="400" w14:anchorId="1E29C2EC">
          <v:shape id="_x0000_i1045" type="#_x0000_t75" style="width:79pt;height:20pt" o:ole="">
            <v:imagedata r:id="rId44" o:title=""/>
          </v:shape>
          <o:OLEObject Type="Embed" ProgID="Equation.3" ShapeID="_x0000_i1045" DrawAspect="Content" ObjectID="_1672246604" r:id="rId45"/>
        </w:object>
      </w:r>
    </w:p>
    <w:p w14:paraId="6A127028" w14:textId="77777777" w:rsidR="00C42341" w:rsidRDefault="00C42341" w:rsidP="00C42341"/>
    <w:p w14:paraId="6065A657" w14:textId="77777777" w:rsidR="00C42341" w:rsidRDefault="00C42341" w:rsidP="00C42341">
      <w:pPr>
        <w:spacing w:line="360" w:lineRule="auto"/>
      </w:pPr>
      <w:r w:rsidRPr="00965A40">
        <w:rPr>
          <w:b/>
        </w:rPr>
        <w:t>4.</w:t>
      </w:r>
      <w:r>
        <w:t xml:space="preserve"> Vypočítej – součin, podíl:</w:t>
      </w:r>
    </w:p>
    <w:p w14:paraId="36AB4274" w14:textId="77777777" w:rsidR="00C42341" w:rsidRDefault="00C42341" w:rsidP="00C42341">
      <w:pPr>
        <w:spacing w:line="480" w:lineRule="auto"/>
      </w:pPr>
      <w:r w:rsidRPr="00FE04FF">
        <w:rPr>
          <w:position w:val="-14"/>
        </w:rPr>
        <w:object w:dxaOrig="1040" w:dyaOrig="400" w14:anchorId="4327AA88">
          <v:shape id="_x0000_i1046" type="#_x0000_t75" style="width:52pt;height:20pt" o:ole="">
            <v:imagedata r:id="rId46" o:title=""/>
          </v:shape>
          <o:OLEObject Type="Embed" ProgID="Equation.3" ShapeID="_x0000_i1046" DrawAspect="Content" ObjectID="_1672246605" r:id="rId47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120" w:dyaOrig="400" w14:anchorId="63C5F23B">
          <v:shape id="_x0000_i1047" type="#_x0000_t75" style="width:56pt;height:20pt" o:ole="">
            <v:imagedata r:id="rId48" o:title=""/>
          </v:shape>
          <o:OLEObject Type="Embed" ProgID="Equation.3" ShapeID="_x0000_i1047" DrawAspect="Content" ObjectID="_1672246606" r:id="rId49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040" w:dyaOrig="400" w14:anchorId="3BEA9E92">
          <v:shape id="_x0000_i1048" type="#_x0000_t75" style="width:52pt;height:20pt" o:ole="">
            <v:imagedata r:id="rId50" o:title=""/>
          </v:shape>
          <o:OLEObject Type="Embed" ProgID="Equation.3" ShapeID="_x0000_i1048" DrawAspect="Content" ObjectID="_1672246607" r:id="rId51"/>
        </w:object>
      </w:r>
      <w:r>
        <w:tab/>
      </w:r>
    </w:p>
    <w:p w14:paraId="632136BA" w14:textId="77777777" w:rsidR="00C42341" w:rsidRDefault="00C42341" w:rsidP="00C42341">
      <w:pPr>
        <w:spacing w:line="480" w:lineRule="auto"/>
      </w:pPr>
      <w:r w:rsidRPr="00FE04FF">
        <w:rPr>
          <w:position w:val="-14"/>
        </w:rPr>
        <w:object w:dxaOrig="1040" w:dyaOrig="400" w14:anchorId="32D2186A">
          <v:shape id="_x0000_i1053" type="#_x0000_t75" style="width:52pt;height:20pt" o:ole="">
            <v:imagedata r:id="rId52" o:title=""/>
          </v:shape>
          <o:OLEObject Type="Embed" ProgID="Equation.3" ShapeID="_x0000_i1053" DrawAspect="Content" ObjectID="_1672246608" r:id="rId53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060" w:dyaOrig="400" w14:anchorId="40FF5806">
          <v:shape id="_x0000_i1054" type="#_x0000_t75" style="width:53pt;height:20pt" o:ole="">
            <v:imagedata r:id="rId54" o:title=""/>
          </v:shape>
          <o:OLEObject Type="Embed" ProgID="Equation.3" ShapeID="_x0000_i1054" DrawAspect="Content" ObjectID="_1672246609" r:id="rId55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080" w:dyaOrig="400" w14:anchorId="1EE0BCE4">
          <v:shape id="_x0000_i1055" type="#_x0000_t75" style="width:54pt;height:20pt" o:ole="">
            <v:imagedata r:id="rId56" o:title=""/>
          </v:shape>
          <o:OLEObject Type="Embed" ProgID="Equation.3" ShapeID="_x0000_i1055" DrawAspect="Content" ObjectID="_1672246610" r:id="rId57"/>
        </w:object>
      </w:r>
      <w:r>
        <w:tab/>
      </w:r>
    </w:p>
    <w:p w14:paraId="0C3D6E91" w14:textId="77777777" w:rsidR="00C42341" w:rsidRDefault="00C42341" w:rsidP="00C42341">
      <w:pPr>
        <w:spacing w:line="480" w:lineRule="auto"/>
      </w:pPr>
      <w:r w:rsidRPr="00FE04FF">
        <w:rPr>
          <w:position w:val="-14"/>
        </w:rPr>
        <w:object w:dxaOrig="1260" w:dyaOrig="400" w14:anchorId="2EBB4115">
          <v:shape id="_x0000_i1056" type="#_x0000_t75" style="width:63pt;height:20pt" o:ole="">
            <v:imagedata r:id="rId58" o:title=""/>
          </v:shape>
          <o:OLEObject Type="Embed" ProgID="Equation.3" ShapeID="_x0000_i1056" DrawAspect="Content" ObjectID="_1672246611" r:id="rId59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340" w:dyaOrig="400" w14:anchorId="60BC9CB1">
          <v:shape id="_x0000_i1057" type="#_x0000_t75" style="width:67pt;height:20pt" o:ole="">
            <v:imagedata r:id="rId60" o:title=""/>
          </v:shape>
          <o:OLEObject Type="Embed" ProgID="Equation.3" ShapeID="_x0000_i1057" DrawAspect="Content" ObjectID="_1672246612" r:id="rId61"/>
        </w:object>
      </w:r>
    </w:p>
    <w:p w14:paraId="2BC760DB" w14:textId="77777777" w:rsidR="00C42341" w:rsidRDefault="00C42341" w:rsidP="00C42341">
      <w:pPr>
        <w:spacing w:line="360" w:lineRule="auto"/>
        <w:rPr>
          <w:b/>
        </w:rPr>
      </w:pPr>
    </w:p>
    <w:p w14:paraId="1ADB8388" w14:textId="77777777" w:rsidR="00C42341" w:rsidRDefault="00C42341" w:rsidP="00C42341">
      <w:pPr>
        <w:spacing w:line="360" w:lineRule="auto"/>
        <w:rPr>
          <w:b/>
        </w:rPr>
      </w:pPr>
    </w:p>
    <w:p w14:paraId="7251C74E" w14:textId="77777777" w:rsidR="00C42341" w:rsidRDefault="00C42341" w:rsidP="00C42341">
      <w:pPr>
        <w:spacing w:line="360" w:lineRule="auto"/>
      </w:pPr>
      <w:r w:rsidRPr="00965A40">
        <w:rPr>
          <w:b/>
        </w:rPr>
        <w:t xml:space="preserve">5. </w:t>
      </w:r>
      <w:r>
        <w:t>Vypočítej – buď pozorný:</w:t>
      </w:r>
    </w:p>
    <w:p w14:paraId="4657DF71" w14:textId="77777777" w:rsidR="00C42341" w:rsidRDefault="00C42341" w:rsidP="00C42341">
      <w:pPr>
        <w:spacing w:line="480" w:lineRule="auto"/>
      </w:pPr>
      <w:r w:rsidRPr="00FE04FF">
        <w:rPr>
          <w:position w:val="-14"/>
        </w:rPr>
        <w:object w:dxaOrig="1340" w:dyaOrig="400" w14:anchorId="3ED418E1">
          <v:shape id="_x0000_i1058" type="#_x0000_t75" style="width:67pt;height:20pt" o:ole="">
            <v:imagedata r:id="rId62" o:title=""/>
          </v:shape>
          <o:OLEObject Type="Embed" ProgID="Equation.3" ShapeID="_x0000_i1058" DrawAspect="Content" ObjectID="_1672246613" r:id="rId63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100" w:dyaOrig="400" w14:anchorId="69CB3CC3">
          <v:shape id="_x0000_i1059" type="#_x0000_t75" style="width:55pt;height:20pt" o:ole="">
            <v:imagedata r:id="rId64" o:title=""/>
          </v:shape>
          <o:OLEObject Type="Embed" ProgID="Equation.3" ShapeID="_x0000_i1059" DrawAspect="Content" ObjectID="_1672246614" r:id="rId65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340" w:dyaOrig="400" w14:anchorId="34E6FA8E">
          <v:shape id="_x0000_i1060" type="#_x0000_t75" style="width:67pt;height:20pt" o:ole="">
            <v:imagedata r:id="rId66" o:title=""/>
          </v:shape>
          <o:OLEObject Type="Embed" ProgID="Equation.3" ShapeID="_x0000_i1060" DrawAspect="Content" ObjectID="_1672246615" r:id="rId67"/>
        </w:object>
      </w:r>
      <w:r>
        <w:tab/>
      </w:r>
      <w:r>
        <w:tab/>
      </w:r>
    </w:p>
    <w:p w14:paraId="3423BF4E" w14:textId="77777777" w:rsidR="00C42341" w:rsidRDefault="00C42341" w:rsidP="00C42341">
      <w:pPr>
        <w:spacing w:line="480" w:lineRule="auto"/>
      </w:pPr>
      <w:r w:rsidRPr="00FE04FF">
        <w:rPr>
          <w:position w:val="-14"/>
        </w:rPr>
        <w:object w:dxaOrig="1080" w:dyaOrig="400" w14:anchorId="1C26DAC7">
          <v:shape id="_x0000_i1061" type="#_x0000_t75" style="width:54pt;height:20pt" o:ole="">
            <v:imagedata r:id="rId68" o:title=""/>
          </v:shape>
          <o:OLEObject Type="Embed" ProgID="Equation.3" ShapeID="_x0000_i1061" DrawAspect="Content" ObjectID="_1672246616" r:id="rId69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999" w:dyaOrig="400" w14:anchorId="19A3B8D2">
          <v:shape id="_x0000_i1062" type="#_x0000_t75" style="width:50pt;height:20pt" o:ole="">
            <v:imagedata r:id="rId70" o:title=""/>
          </v:shape>
          <o:OLEObject Type="Embed" ProgID="Equation.3" ShapeID="_x0000_i1062" DrawAspect="Content" ObjectID="_1672246617" r:id="rId71"/>
        </w:object>
      </w:r>
      <w:r>
        <w:tab/>
      </w:r>
      <w:r>
        <w:tab/>
      </w:r>
      <w:r>
        <w:tab/>
      </w:r>
      <w:r>
        <w:tab/>
      </w:r>
      <w:r w:rsidRPr="00FE04FF">
        <w:rPr>
          <w:position w:val="-14"/>
        </w:rPr>
        <w:object w:dxaOrig="1340" w:dyaOrig="400" w14:anchorId="38F6106E">
          <v:shape id="_x0000_i1063" type="#_x0000_t75" style="width:67pt;height:20pt" o:ole="">
            <v:imagedata r:id="rId72" o:title=""/>
          </v:shape>
          <o:OLEObject Type="Embed" ProgID="Equation.3" ShapeID="_x0000_i1063" DrawAspect="Content" ObjectID="_1672246618" r:id="rId73"/>
        </w:object>
      </w:r>
      <w:r>
        <w:tab/>
      </w:r>
    </w:p>
    <w:p w14:paraId="5A6ED13A" w14:textId="77777777" w:rsidR="00C42341" w:rsidRDefault="00C42341" w:rsidP="00C42341">
      <w:pPr>
        <w:spacing w:line="480" w:lineRule="auto"/>
      </w:pPr>
      <w:r w:rsidRPr="0038642D">
        <w:rPr>
          <w:position w:val="-14"/>
        </w:rPr>
        <w:object w:dxaOrig="1080" w:dyaOrig="400" w14:anchorId="52E11205">
          <v:shape id="_x0000_i1064" type="#_x0000_t75" style="width:54pt;height:20pt" o:ole="">
            <v:imagedata r:id="rId74" o:title=""/>
          </v:shape>
          <o:OLEObject Type="Embed" ProgID="Equation.3" ShapeID="_x0000_i1064" DrawAspect="Content" ObjectID="_1672246619" r:id="rId75"/>
        </w:object>
      </w:r>
      <w:r>
        <w:tab/>
      </w:r>
      <w:r>
        <w:tab/>
      </w:r>
      <w:r>
        <w:tab/>
      </w:r>
      <w:r>
        <w:tab/>
      </w:r>
      <w:r w:rsidRPr="0038642D">
        <w:rPr>
          <w:position w:val="-14"/>
        </w:rPr>
        <w:object w:dxaOrig="1340" w:dyaOrig="400" w14:anchorId="1F7D1D4A">
          <v:shape id="_x0000_i1065" type="#_x0000_t75" style="width:67pt;height:20pt" o:ole="">
            <v:imagedata r:id="rId76" o:title=""/>
          </v:shape>
          <o:OLEObject Type="Embed" ProgID="Equation.3" ShapeID="_x0000_i1065" DrawAspect="Content" ObjectID="_1672246620" r:id="rId77"/>
        </w:object>
      </w:r>
    </w:p>
    <w:p w14:paraId="685D7942" w14:textId="77777777" w:rsidR="00C42341" w:rsidRDefault="00C42341" w:rsidP="00C42341">
      <w:pPr>
        <w:spacing w:line="360" w:lineRule="auto"/>
      </w:pPr>
      <w:r w:rsidRPr="00965A40">
        <w:rPr>
          <w:b/>
        </w:rPr>
        <w:t>6.</w:t>
      </w:r>
      <w:r>
        <w:t xml:space="preserve"> Odhadni, které z čísel je nejmenší a které největší: </w:t>
      </w:r>
    </w:p>
    <w:p w14:paraId="6501B4FD" w14:textId="77777777" w:rsidR="00C42341" w:rsidRDefault="00C42341" w:rsidP="00C42341">
      <w:pPr>
        <w:spacing w:line="360" w:lineRule="auto"/>
      </w:pPr>
      <w:r>
        <w:tab/>
      </w:r>
      <w:r w:rsidRPr="00FE04FF">
        <w:rPr>
          <w:position w:val="-14"/>
        </w:rPr>
        <w:object w:dxaOrig="1120" w:dyaOrig="400" w14:anchorId="1DD960B3">
          <v:shape id="_x0000_i1049" type="#_x0000_t75" style="width:56pt;height:20pt" o:ole="">
            <v:imagedata r:id="rId78" o:title=""/>
          </v:shape>
          <o:OLEObject Type="Embed" ProgID="Equation.3" ShapeID="_x0000_i1049" DrawAspect="Content" ObjectID="_1672246621" r:id="rId79"/>
        </w:object>
      </w:r>
      <w:r>
        <w:tab/>
      </w:r>
      <w:r>
        <w:tab/>
      </w:r>
      <w:r w:rsidRPr="00FE04FF">
        <w:rPr>
          <w:position w:val="-14"/>
        </w:rPr>
        <w:object w:dxaOrig="1300" w:dyaOrig="400" w14:anchorId="375F6B13">
          <v:shape id="_x0000_i1050" type="#_x0000_t75" style="width:65pt;height:20pt" o:ole="">
            <v:imagedata r:id="rId80" o:title=""/>
          </v:shape>
          <o:OLEObject Type="Embed" ProgID="Equation.3" ShapeID="_x0000_i1050" DrawAspect="Content" ObjectID="_1672246622" r:id="rId81"/>
        </w:object>
      </w:r>
      <w:r>
        <w:tab/>
      </w:r>
      <w:r>
        <w:tab/>
      </w:r>
      <w:r w:rsidRPr="00FE04FF">
        <w:rPr>
          <w:position w:val="-14"/>
        </w:rPr>
        <w:object w:dxaOrig="1020" w:dyaOrig="400" w14:anchorId="629B8CA5">
          <v:shape id="_x0000_i1051" type="#_x0000_t75" style="width:51pt;height:20pt" o:ole="">
            <v:imagedata r:id="rId82" o:title=""/>
          </v:shape>
          <o:OLEObject Type="Embed" ProgID="Equation.3" ShapeID="_x0000_i1051" DrawAspect="Content" ObjectID="_1672246623" r:id="rId83"/>
        </w:object>
      </w:r>
      <w:r>
        <w:tab/>
      </w:r>
      <w:r>
        <w:tab/>
      </w:r>
      <w:r w:rsidRPr="00FE04FF">
        <w:rPr>
          <w:position w:val="-14"/>
        </w:rPr>
        <w:object w:dxaOrig="1359" w:dyaOrig="400" w14:anchorId="046F807E">
          <v:shape id="_x0000_i1052" type="#_x0000_t75" style="width:68pt;height:20pt" o:ole="">
            <v:imagedata r:id="rId84" o:title=""/>
          </v:shape>
          <o:OLEObject Type="Embed" ProgID="Equation.3" ShapeID="_x0000_i1052" DrawAspect="Content" ObjectID="_1672246624" r:id="rId85"/>
        </w:object>
      </w:r>
    </w:p>
    <w:p w14:paraId="0D8929DA" w14:textId="297A5E4A" w:rsidR="00C42341" w:rsidRDefault="00C42341" w:rsidP="00C42341">
      <w:pPr>
        <w:spacing w:line="360" w:lineRule="auto"/>
      </w:pPr>
      <w:r>
        <w:tab/>
        <w:t>Pak se o svém odhadu přesvědč výpočtem.</w:t>
      </w:r>
    </w:p>
    <w:p w14:paraId="567FFBE5" w14:textId="06EF772E" w:rsidR="00C42341" w:rsidRDefault="00C42341" w:rsidP="00C42341">
      <w:pPr>
        <w:spacing w:line="360" w:lineRule="auto"/>
      </w:pPr>
    </w:p>
    <w:p w14:paraId="2BBBE446" w14:textId="62310C9F" w:rsidR="00C42341" w:rsidRDefault="00C42341" w:rsidP="00C42341">
      <w:pPr>
        <w:spacing w:line="360" w:lineRule="auto"/>
      </w:pPr>
    </w:p>
    <w:p w14:paraId="232CCB27" w14:textId="77777777" w:rsidR="00C42341" w:rsidRDefault="00C42341" w:rsidP="00C42341">
      <w:pPr>
        <w:spacing w:line="360" w:lineRule="auto"/>
      </w:pPr>
    </w:p>
    <w:p w14:paraId="713F38A1" w14:textId="77777777" w:rsidR="00C42341" w:rsidRDefault="00C42341" w:rsidP="00C42341">
      <w:pPr>
        <w:spacing w:line="360" w:lineRule="auto"/>
      </w:pPr>
      <w:r w:rsidRPr="00965A40">
        <w:rPr>
          <w:b/>
        </w:rPr>
        <w:t>7.</w:t>
      </w:r>
      <w:r>
        <w:t xml:space="preserve"> Načrtni si číselnou osu (od – 10 po + 10, 1 díl = </w:t>
      </w:r>
      <w:smartTag w:uri="urn:schemas-microsoft-com:office:smarttags" w:element="metricconverter">
        <w:smartTagPr>
          <w:attr w:name="ProductID" w:val="0,5 cm"/>
        </w:smartTagPr>
        <w:r>
          <w:t>0,5 cm</w:t>
        </w:r>
      </w:smartTag>
      <w:r>
        <w:t xml:space="preserve">) a na ní vyznač barevnými kroužky všechna taková čísla, jejichž absolutní hodnota je: </w:t>
      </w:r>
    </w:p>
    <w:tbl>
      <w:tblPr>
        <w:tblStyle w:val="Mkatabulky"/>
        <w:tblpPr w:leftFromText="141" w:rightFromText="141" w:vertAnchor="text" w:horzAnchor="margin" w:tblpXSpec="center" w:tblpY="54"/>
        <w:tblW w:w="0" w:type="auto"/>
        <w:tblLook w:val="01E0" w:firstRow="1" w:lastRow="1" w:firstColumn="1" w:lastColumn="1" w:noHBand="0" w:noVBand="0"/>
      </w:tblPr>
      <w:tblGrid>
        <w:gridCol w:w="4464"/>
        <w:gridCol w:w="4464"/>
      </w:tblGrid>
      <w:tr w:rsidR="00C42341" w14:paraId="4E1B7D5D" w14:textId="77777777" w:rsidTr="00613ECE">
        <w:tc>
          <w:tcPr>
            <w:tcW w:w="4464" w:type="dxa"/>
            <w:vAlign w:val="center"/>
          </w:tcPr>
          <w:p w14:paraId="216C6510" w14:textId="77777777" w:rsidR="00C42341" w:rsidRDefault="00C42341" w:rsidP="00613ECE">
            <w:pPr>
              <w:spacing w:line="360" w:lineRule="auto"/>
              <w:jc w:val="center"/>
            </w:pPr>
            <w:r w:rsidRPr="000910B8">
              <w:rPr>
                <w:caps/>
              </w:rPr>
              <w:t>červeně</w:t>
            </w:r>
            <w:r>
              <w:rPr>
                <w:caps/>
              </w:rPr>
              <w:t xml:space="preserve">                     </w:t>
            </w:r>
            <w:r>
              <w:t xml:space="preserve"> menší než 4</w:t>
            </w:r>
          </w:p>
        </w:tc>
        <w:tc>
          <w:tcPr>
            <w:tcW w:w="4464" w:type="dxa"/>
            <w:vAlign w:val="center"/>
          </w:tcPr>
          <w:p w14:paraId="566DD1EE" w14:textId="77777777" w:rsidR="00C42341" w:rsidRDefault="00C42341" w:rsidP="00613ECE">
            <w:pPr>
              <w:spacing w:line="360" w:lineRule="auto"/>
              <w:jc w:val="center"/>
            </w:pPr>
            <w:r>
              <w:t>ŽLUTĚ                        menší než 5</w:t>
            </w:r>
          </w:p>
        </w:tc>
      </w:tr>
      <w:tr w:rsidR="00C42341" w14:paraId="5EB00ABF" w14:textId="77777777" w:rsidTr="00613ECE">
        <w:tc>
          <w:tcPr>
            <w:tcW w:w="4464" w:type="dxa"/>
            <w:vAlign w:val="center"/>
          </w:tcPr>
          <w:p w14:paraId="0FA533D4" w14:textId="77777777" w:rsidR="00C42341" w:rsidRDefault="00C42341" w:rsidP="00613ECE">
            <w:pPr>
              <w:spacing w:line="360" w:lineRule="auto"/>
              <w:jc w:val="center"/>
            </w:pPr>
            <w:r>
              <w:t>MODŘE              menší nebo rovna 7</w:t>
            </w:r>
          </w:p>
        </w:tc>
        <w:tc>
          <w:tcPr>
            <w:tcW w:w="4464" w:type="dxa"/>
            <w:vAlign w:val="center"/>
          </w:tcPr>
          <w:p w14:paraId="4FC1F3BA" w14:textId="77777777" w:rsidR="00C42341" w:rsidRDefault="00C42341" w:rsidP="00613ECE">
            <w:pPr>
              <w:spacing w:line="360" w:lineRule="auto"/>
              <w:jc w:val="center"/>
            </w:pPr>
            <w:r>
              <w:t>ZELENĚ             menší nebo rovna 6</w:t>
            </w:r>
          </w:p>
        </w:tc>
      </w:tr>
    </w:tbl>
    <w:p w14:paraId="22993BF9" w14:textId="77777777" w:rsidR="00C42341" w:rsidRDefault="00C42341" w:rsidP="00C42341">
      <w:pPr>
        <w:spacing w:line="360" w:lineRule="auto"/>
      </w:pPr>
    </w:p>
    <w:p w14:paraId="6B9E7939" w14:textId="77777777" w:rsidR="00C42341" w:rsidRDefault="00C42341" w:rsidP="00C42341">
      <w:pPr>
        <w:spacing w:line="360" w:lineRule="auto"/>
      </w:pPr>
    </w:p>
    <w:p w14:paraId="399D81A2" w14:textId="77777777" w:rsidR="00C42341" w:rsidRDefault="00C42341" w:rsidP="00C42341">
      <w:pPr>
        <w:spacing w:line="360" w:lineRule="auto"/>
        <w:rPr>
          <w:b/>
        </w:rPr>
      </w:pPr>
    </w:p>
    <w:p w14:paraId="6A82FC7D" w14:textId="77777777" w:rsidR="00C42341" w:rsidRDefault="00C42341" w:rsidP="00C42341">
      <w:pPr>
        <w:spacing w:line="360" w:lineRule="auto"/>
        <w:rPr>
          <w:b/>
        </w:rPr>
      </w:pPr>
    </w:p>
    <w:p w14:paraId="3E1D430B" w14:textId="77777777" w:rsidR="00C42341" w:rsidRDefault="00C42341" w:rsidP="00C42341">
      <w:pPr>
        <w:spacing w:line="360" w:lineRule="auto"/>
        <w:rPr>
          <w:b/>
        </w:rPr>
      </w:pPr>
    </w:p>
    <w:p w14:paraId="03A1CB9A" w14:textId="77777777" w:rsidR="00C42341" w:rsidRDefault="00C42341" w:rsidP="00C42341">
      <w:pPr>
        <w:spacing w:line="360" w:lineRule="auto"/>
        <w:rPr>
          <w:b/>
        </w:rPr>
      </w:pPr>
    </w:p>
    <w:p w14:paraId="710C74CF" w14:textId="77777777" w:rsidR="00C42341" w:rsidRDefault="00C42341" w:rsidP="00C42341">
      <w:pPr>
        <w:spacing w:line="360" w:lineRule="auto"/>
        <w:rPr>
          <w:b/>
        </w:rPr>
      </w:pPr>
    </w:p>
    <w:p w14:paraId="05EA2D4D" w14:textId="77777777" w:rsidR="00C42341" w:rsidRDefault="00C42341" w:rsidP="00C42341">
      <w:pPr>
        <w:spacing w:line="360" w:lineRule="auto"/>
        <w:rPr>
          <w:b/>
        </w:rPr>
      </w:pPr>
    </w:p>
    <w:p w14:paraId="03D89F72" w14:textId="77777777" w:rsidR="00C42341" w:rsidRDefault="00C42341" w:rsidP="00C42341">
      <w:pPr>
        <w:spacing w:line="360" w:lineRule="auto"/>
        <w:rPr>
          <w:b/>
        </w:rPr>
      </w:pPr>
    </w:p>
    <w:p w14:paraId="28697BEF" w14:textId="77777777" w:rsidR="00C42341" w:rsidRDefault="00C42341" w:rsidP="00C42341">
      <w:pPr>
        <w:spacing w:line="360" w:lineRule="auto"/>
      </w:pPr>
      <w:r w:rsidRPr="00965A40">
        <w:rPr>
          <w:b/>
        </w:rPr>
        <w:t>8.</w:t>
      </w:r>
      <w:r>
        <w:t xml:space="preserve"> Vypiš všechna celá čísla, která můžeš dosadit za </w:t>
      </w:r>
      <w:r w:rsidRPr="00965A40">
        <w:rPr>
          <w:i/>
        </w:rPr>
        <w:t>x</w:t>
      </w:r>
      <w:r>
        <w:t xml:space="preserve"> tak, aby platilo:</w:t>
      </w:r>
    </w:p>
    <w:p w14:paraId="71C4370B" w14:textId="77777777" w:rsidR="00C42341" w:rsidRDefault="00C42341" w:rsidP="00C42341">
      <w:pPr>
        <w:spacing w:line="360" w:lineRule="auto"/>
      </w:pPr>
      <w:r w:rsidRPr="00965A40">
        <w:rPr>
          <w:position w:val="-14"/>
        </w:rPr>
        <w:object w:dxaOrig="639" w:dyaOrig="400" w14:anchorId="5D6E1AA3">
          <v:shape id="_x0000_i1107" type="#_x0000_t75" style="width:32pt;height:20pt" o:ole="">
            <v:imagedata r:id="rId86" o:title=""/>
          </v:shape>
          <o:OLEObject Type="Embed" ProgID="Equation.3" ShapeID="_x0000_i1107" DrawAspect="Content" ObjectID="_1672246625" r:id="rId8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42D">
        <w:rPr>
          <w:position w:val="-14"/>
        </w:rPr>
        <w:object w:dxaOrig="660" w:dyaOrig="400" w14:anchorId="6400B801">
          <v:shape id="_x0000_i1108" type="#_x0000_t75" style="width:33pt;height:20pt" o:ole="">
            <v:imagedata r:id="rId88" o:title=""/>
          </v:shape>
          <o:OLEObject Type="Embed" ProgID="Equation.3" ShapeID="_x0000_i1108" DrawAspect="Content" ObjectID="_1672246626" r:id="rId8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5A40">
        <w:rPr>
          <w:position w:val="-14"/>
        </w:rPr>
        <w:object w:dxaOrig="639" w:dyaOrig="400" w14:anchorId="0A9FE192">
          <v:shape id="_x0000_i1109" type="#_x0000_t75" style="width:32pt;height:20pt" o:ole="">
            <v:imagedata r:id="rId90" o:title=""/>
          </v:shape>
          <o:OLEObject Type="Embed" ProgID="Equation.3" ShapeID="_x0000_i1109" DrawAspect="Content" ObjectID="_1672246627" r:id="rId91"/>
        </w:object>
      </w:r>
      <w:r>
        <w:tab/>
      </w:r>
      <w:r>
        <w:tab/>
      </w:r>
    </w:p>
    <w:p w14:paraId="0F809C2E" w14:textId="77777777" w:rsidR="00C42341" w:rsidRDefault="00C42341" w:rsidP="00C42341">
      <w:pPr>
        <w:spacing w:line="360" w:lineRule="auto"/>
      </w:pPr>
    </w:p>
    <w:p w14:paraId="53F45BDD" w14:textId="77777777" w:rsidR="00C42341" w:rsidRDefault="00C42341" w:rsidP="00C42341">
      <w:pPr>
        <w:spacing w:line="360" w:lineRule="auto"/>
      </w:pPr>
    </w:p>
    <w:p w14:paraId="60750E3E" w14:textId="77777777" w:rsidR="00C42341" w:rsidRDefault="00C42341" w:rsidP="00C42341">
      <w:pPr>
        <w:spacing w:line="360" w:lineRule="auto"/>
      </w:pPr>
      <w:r w:rsidRPr="00965A40">
        <w:rPr>
          <w:position w:val="-14"/>
        </w:rPr>
        <w:object w:dxaOrig="620" w:dyaOrig="400" w14:anchorId="329D6466">
          <v:shape id="_x0000_i1110" type="#_x0000_t75" style="width:31pt;height:20pt" o:ole="">
            <v:imagedata r:id="rId92" o:title=""/>
          </v:shape>
          <o:OLEObject Type="Embed" ProgID="Equation.3" ShapeID="_x0000_i1110" DrawAspect="Content" ObjectID="_1672246628" r:id="rId9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42D">
        <w:rPr>
          <w:position w:val="-14"/>
        </w:rPr>
        <w:object w:dxaOrig="980" w:dyaOrig="400" w14:anchorId="5B216609">
          <v:shape id="_x0000_i1111" type="#_x0000_t75" style="width:49pt;height:20pt" o:ole="">
            <v:imagedata r:id="rId94" o:title=""/>
          </v:shape>
          <o:OLEObject Type="Embed" ProgID="Equation.3" ShapeID="_x0000_i1111" DrawAspect="Content" ObjectID="_1672246629" r:id="rId95"/>
        </w:object>
      </w:r>
      <w:r>
        <w:tab/>
      </w:r>
      <w:r>
        <w:tab/>
      </w:r>
      <w:r>
        <w:tab/>
      </w:r>
      <w:r>
        <w:tab/>
      </w:r>
      <w:r>
        <w:tab/>
      </w:r>
      <w:r w:rsidRPr="00965A40">
        <w:rPr>
          <w:position w:val="-14"/>
        </w:rPr>
        <w:object w:dxaOrig="960" w:dyaOrig="400" w14:anchorId="2B543DF7">
          <v:shape id="_x0000_i1112" type="#_x0000_t75" style="width:48pt;height:20pt" o:ole="">
            <v:imagedata r:id="rId96" o:title=""/>
          </v:shape>
          <o:OLEObject Type="Embed" ProgID="Equation.3" ShapeID="_x0000_i1112" DrawAspect="Content" ObjectID="_1672246630" r:id="rId97"/>
        </w:object>
      </w:r>
    </w:p>
    <w:p w14:paraId="05B03C04" w14:textId="77777777" w:rsidR="00C42341" w:rsidRDefault="00C42341" w:rsidP="00C42341">
      <w:pPr>
        <w:spacing w:line="360" w:lineRule="auto"/>
      </w:pPr>
    </w:p>
    <w:p w14:paraId="54FB109C" w14:textId="77777777" w:rsidR="00C42341" w:rsidRDefault="00C42341" w:rsidP="00C42341">
      <w:pPr>
        <w:spacing w:line="360" w:lineRule="auto"/>
      </w:pPr>
    </w:p>
    <w:p w14:paraId="3EB9227D" w14:textId="77777777" w:rsidR="00C42341" w:rsidRDefault="00C42341" w:rsidP="00C42341">
      <w:pPr>
        <w:spacing w:line="360" w:lineRule="auto"/>
      </w:pPr>
    </w:p>
    <w:p w14:paraId="5F6CEBE0" w14:textId="77777777" w:rsidR="00C42341" w:rsidRDefault="00C42341" w:rsidP="00C42341">
      <w:pPr>
        <w:spacing w:line="360" w:lineRule="auto"/>
      </w:pPr>
      <w:r w:rsidRPr="00965A40">
        <w:rPr>
          <w:position w:val="-14"/>
        </w:rPr>
        <w:object w:dxaOrig="940" w:dyaOrig="400" w14:anchorId="59D9E646">
          <v:shape id="_x0000_i1113" type="#_x0000_t75" style="width:47pt;height:20pt" o:ole="">
            <v:imagedata r:id="rId98" o:title=""/>
          </v:shape>
          <o:OLEObject Type="Embed" ProgID="Equation.3" ShapeID="_x0000_i1113" DrawAspect="Content" ObjectID="_1672246631" r:id="rId99"/>
        </w:object>
      </w:r>
      <w:r>
        <w:tab/>
      </w:r>
      <w:r>
        <w:tab/>
      </w:r>
      <w:r>
        <w:tab/>
      </w:r>
      <w:r>
        <w:tab/>
      </w:r>
      <w:r>
        <w:tab/>
      </w:r>
      <w:r w:rsidRPr="00965A40">
        <w:rPr>
          <w:position w:val="-14"/>
        </w:rPr>
        <w:object w:dxaOrig="780" w:dyaOrig="400" w14:anchorId="1763F874">
          <v:shape id="_x0000_i1114" type="#_x0000_t75" style="width:39pt;height:20pt" o:ole="">
            <v:imagedata r:id="rId100" o:title=""/>
          </v:shape>
          <o:OLEObject Type="Embed" ProgID="Equation.3" ShapeID="_x0000_i1114" DrawAspect="Content" ObjectID="_1672246632" r:id="rId101"/>
        </w:object>
      </w:r>
    </w:p>
    <w:p w14:paraId="70A1E1BD" w14:textId="77777777" w:rsidR="00C42341" w:rsidRDefault="00C42341" w:rsidP="00C42341">
      <w:pPr>
        <w:spacing w:line="360" w:lineRule="auto"/>
      </w:pPr>
    </w:p>
    <w:p w14:paraId="0D5E090C" w14:textId="77777777" w:rsidR="00C42341" w:rsidRDefault="00C42341" w:rsidP="00C42341">
      <w:pPr>
        <w:ind w:left="60"/>
        <w:rPr>
          <w:b/>
        </w:rPr>
      </w:pPr>
    </w:p>
    <w:p w14:paraId="6B8DCEB9" w14:textId="77777777" w:rsidR="00C42341" w:rsidRDefault="00C42341" w:rsidP="00C42341">
      <w:pPr>
        <w:ind w:left="60"/>
        <w:rPr>
          <w:b/>
        </w:rPr>
      </w:pPr>
    </w:p>
    <w:p w14:paraId="3A408658" w14:textId="77777777" w:rsidR="00C42341" w:rsidRPr="00484B9D" w:rsidRDefault="00C42341" w:rsidP="00C42341">
      <w:pPr>
        <w:ind w:left="60"/>
      </w:pPr>
      <w:r>
        <w:rPr>
          <w:b/>
        </w:rPr>
        <w:t>9</w:t>
      </w:r>
      <w:r w:rsidRPr="00F50D4C">
        <w:rPr>
          <w:b/>
        </w:rPr>
        <w:t>.</w:t>
      </w:r>
      <w:r>
        <w:t xml:space="preserve"> Vyberte dvojice navzájem opačných čísel: </w:t>
      </w:r>
      <w:r>
        <w:tab/>
      </w:r>
      <w:r w:rsidRPr="00484B9D">
        <w:t>–</w:t>
      </w:r>
      <w:r>
        <w:t xml:space="preserve"> 7, 8, 6, 15, </w:t>
      </w:r>
      <w:r w:rsidRPr="00484B9D">
        <w:t>–</w:t>
      </w:r>
      <w:r>
        <w:t xml:space="preserve"> 8, 13, 24, </w:t>
      </w:r>
      <w:r w:rsidRPr="00484B9D">
        <w:t>–</w:t>
      </w:r>
      <w:r>
        <w:t xml:space="preserve"> 15, 3, </w:t>
      </w:r>
      <w:r w:rsidRPr="00484B9D">
        <w:t>–</w:t>
      </w:r>
      <w:r>
        <w:t xml:space="preserve"> 1, 7, </w:t>
      </w:r>
      <w:r w:rsidRPr="00484B9D">
        <w:t>–</w:t>
      </w:r>
      <w:r>
        <w:t xml:space="preserve"> 6, 1</w:t>
      </w:r>
    </w:p>
    <w:p w14:paraId="586EB09D" w14:textId="77777777" w:rsidR="00C42341" w:rsidRDefault="00C42341" w:rsidP="00C42341">
      <w:pPr>
        <w:spacing w:line="360" w:lineRule="auto"/>
      </w:pPr>
    </w:p>
    <w:p w14:paraId="1B1B1778" w14:textId="77777777" w:rsidR="00C42341" w:rsidRDefault="00C42341" w:rsidP="00C42341">
      <w:pPr>
        <w:spacing w:line="360" w:lineRule="auto"/>
      </w:pPr>
    </w:p>
    <w:p w14:paraId="0C5EF14A" w14:textId="77777777" w:rsidR="00EE6DF3" w:rsidRDefault="00EE6DF3"/>
    <w:sectPr w:rsidR="00EE6DF3" w:rsidSect="00C42341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1"/>
    <w:rsid w:val="00C42341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5531F"/>
  <w15:chartTrackingRefBased/>
  <w15:docId w15:val="{63212F3A-9487-4E1E-995C-BF5E4DB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4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</dc:creator>
  <cp:keywords/>
  <dc:description/>
  <cp:lastModifiedBy>Myna</cp:lastModifiedBy>
  <cp:revision>1</cp:revision>
  <dcterms:created xsi:type="dcterms:W3CDTF">2021-01-15T19:06:00Z</dcterms:created>
  <dcterms:modified xsi:type="dcterms:W3CDTF">2021-01-15T19:10:00Z</dcterms:modified>
</cp:coreProperties>
</file>