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1E" w:rsidRPr="00FB0305" w:rsidRDefault="00FB0305" w:rsidP="00FB0305">
      <w:pPr>
        <w:jc w:val="center"/>
        <w:rPr>
          <w:rFonts w:ascii="Comic Sans MS" w:hAnsi="Comic Sans MS"/>
          <w:b/>
          <w:sz w:val="56"/>
          <w:szCs w:val="56"/>
          <w:u w:val="single"/>
        </w:rPr>
      </w:pPr>
      <w:r w:rsidRPr="00FB0305">
        <w:rPr>
          <w:rFonts w:ascii="Comic Sans MS" w:hAnsi="Comic Sans MS"/>
          <w:b/>
          <w:sz w:val="56"/>
          <w:szCs w:val="56"/>
          <w:u w:val="single"/>
        </w:rPr>
        <w:t>DEN OTEV</w:t>
      </w:r>
      <w:r w:rsidRPr="00FB0305">
        <w:rPr>
          <w:rFonts w:ascii="Comic Sans MS" w:hAnsi="Comic Sans MS" w:cs="Cambria"/>
          <w:b/>
          <w:sz w:val="56"/>
          <w:szCs w:val="56"/>
          <w:u w:val="single"/>
        </w:rPr>
        <w:t>Ř</w:t>
      </w:r>
      <w:r w:rsidRPr="00FB0305">
        <w:rPr>
          <w:rFonts w:ascii="Comic Sans MS" w:hAnsi="Comic Sans MS"/>
          <w:b/>
          <w:sz w:val="56"/>
          <w:szCs w:val="56"/>
          <w:u w:val="single"/>
        </w:rPr>
        <w:t>EN</w:t>
      </w:r>
      <w:r w:rsidRPr="00FB0305">
        <w:rPr>
          <w:rFonts w:ascii="Comic Sans MS" w:hAnsi="Comic Sans MS" w:cs="Forte"/>
          <w:b/>
          <w:sz w:val="56"/>
          <w:szCs w:val="56"/>
          <w:u w:val="single"/>
        </w:rPr>
        <w:t>Ý</w:t>
      </w:r>
      <w:r w:rsidRPr="00FB0305">
        <w:rPr>
          <w:rFonts w:ascii="Comic Sans MS" w:hAnsi="Comic Sans MS"/>
          <w:b/>
          <w:sz w:val="56"/>
          <w:szCs w:val="56"/>
          <w:u w:val="single"/>
        </w:rPr>
        <w:t>CH DVE</w:t>
      </w:r>
      <w:r w:rsidRPr="00FB0305">
        <w:rPr>
          <w:rFonts w:ascii="Comic Sans MS" w:hAnsi="Comic Sans MS" w:cs="Cambria"/>
          <w:b/>
          <w:sz w:val="56"/>
          <w:szCs w:val="56"/>
          <w:u w:val="single"/>
        </w:rPr>
        <w:t>Ř</w:t>
      </w:r>
      <w:r w:rsidRPr="00FB0305">
        <w:rPr>
          <w:rFonts w:ascii="Comic Sans MS" w:hAnsi="Comic Sans MS" w:cs="Forte"/>
          <w:b/>
          <w:sz w:val="56"/>
          <w:szCs w:val="56"/>
          <w:u w:val="single"/>
        </w:rPr>
        <w:t>Í</w:t>
      </w:r>
      <w:r w:rsidRPr="00FB0305">
        <w:rPr>
          <w:rFonts w:ascii="Comic Sans MS" w:hAnsi="Comic Sans MS"/>
          <w:b/>
          <w:sz w:val="56"/>
          <w:szCs w:val="56"/>
          <w:u w:val="single"/>
        </w:rPr>
        <w:t xml:space="preserve"> PRO D</w:t>
      </w:r>
      <w:r w:rsidRPr="00FB0305">
        <w:rPr>
          <w:rFonts w:ascii="Comic Sans MS" w:hAnsi="Comic Sans MS" w:cs="Cambria"/>
          <w:b/>
          <w:sz w:val="56"/>
          <w:szCs w:val="56"/>
          <w:u w:val="single"/>
        </w:rPr>
        <w:t>Ě</w:t>
      </w:r>
      <w:r w:rsidRPr="00FB0305">
        <w:rPr>
          <w:rFonts w:ascii="Comic Sans MS" w:hAnsi="Comic Sans MS"/>
          <w:b/>
          <w:sz w:val="56"/>
          <w:szCs w:val="56"/>
          <w:u w:val="single"/>
        </w:rPr>
        <w:t>TI P</w:t>
      </w:r>
      <w:r w:rsidRPr="00FB0305">
        <w:rPr>
          <w:rFonts w:ascii="Comic Sans MS" w:hAnsi="Comic Sans MS" w:cs="Cambria"/>
          <w:b/>
          <w:sz w:val="56"/>
          <w:szCs w:val="56"/>
          <w:u w:val="single"/>
        </w:rPr>
        <w:t>Ř</w:t>
      </w:r>
      <w:r w:rsidRPr="00FB0305">
        <w:rPr>
          <w:rFonts w:ascii="Comic Sans MS" w:hAnsi="Comic Sans MS"/>
          <w:b/>
          <w:sz w:val="56"/>
          <w:szCs w:val="56"/>
          <w:u w:val="single"/>
        </w:rPr>
        <w:t>IJAT</w:t>
      </w:r>
      <w:r w:rsidRPr="00FB0305">
        <w:rPr>
          <w:rFonts w:ascii="Comic Sans MS" w:hAnsi="Comic Sans MS" w:cs="Forte"/>
          <w:b/>
          <w:sz w:val="56"/>
          <w:szCs w:val="56"/>
          <w:u w:val="single"/>
        </w:rPr>
        <w:t>É</w:t>
      </w:r>
      <w:r w:rsidRPr="00FB0305">
        <w:rPr>
          <w:rFonts w:ascii="Comic Sans MS" w:hAnsi="Comic Sans MS"/>
          <w:b/>
          <w:sz w:val="56"/>
          <w:szCs w:val="56"/>
          <w:u w:val="single"/>
        </w:rPr>
        <w:t xml:space="preserve"> VE </w:t>
      </w:r>
      <w:r w:rsidRPr="00FB0305">
        <w:rPr>
          <w:rFonts w:ascii="Comic Sans MS" w:hAnsi="Comic Sans MS" w:cs="Forte"/>
          <w:b/>
          <w:sz w:val="56"/>
          <w:szCs w:val="56"/>
          <w:u w:val="single"/>
        </w:rPr>
        <w:t>Š</w:t>
      </w:r>
      <w:r w:rsidRPr="00FB0305">
        <w:rPr>
          <w:rFonts w:ascii="Comic Sans MS" w:hAnsi="Comic Sans MS"/>
          <w:b/>
          <w:sz w:val="56"/>
          <w:szCs w:val="56"/>
          <w:u w:val="single"/>
        </w:rPr>
        <w:t>KOLN</w:t>
      </w:r>
      <w:r w:rsidRPr="00FB0305">
        <w:rPr>
          <w:rFonts w:ascii="Comic Sans MS" w:hAnsi="Comic Sans MS" w:cs="Forte"/>
          <w:b/>
          <w:sz w:val="56"/>
          <w:szCs w:val="56"/>
          <w:u w:val="single"/>
        </w:rPr>
        <w:t>Í</w:t>
      </w:r>
      <w:r w:rsidRPr="00FB0305">
        <w:rPr>
          <w:rFonts w:ascii="Comic Sans MS" w:hAnsi="Comic Sans MS"/>
          <w:b/>
          <w:sz w:val="56"/>
          <w:szCs w:val="56"/>
          <w:u w:val="single"/>
        </w:rPr>
        <w:t>M ROCE 2021/2022</w:t>
      </w:r>
    </w:p>
    <w:p w:rsidR="00FB0305" w:rsidRPr="00FB0305" w:rsidRDefault="00FB0305">
      <w:pPr>
        <w:rPr>
          <w:rFonts w:ascii="Comic Sans MS" w:hAnsi="Comic Sans MS"/>
          <w:sz w:val="44"/>
          <w:szCs w:val="44"/>
        </w:rPr>
      </w:pPr>
      <w:r w:rsidRPr="00FB0305">
        <w:rPr>
          <w:rFonts w:ascii="Comic Sans MS" w:hAnsi="Comic Sans MS"/>
          <w:sz w:val="44"/>
          <w:szCs w:val="44"/>
        </w:rPr>
        <w:t xml:space="preserve">Srdečně Vás zveme do naší školky. </w:t>
      </w:r>
      <w:r>
        <w:rPr>
          <w:rFonts w:ascii="Comic Sans MS" w:hAnsi="Comic Sans MS"/>
          <w:sz w:val="44"/>
          <w:szCs w:val="44"/>
        </w:rPr>
        <w:t xml:space="preserve">                            </w:t>
      </w:r>
      <w:r>
        <w:rPr>
          <w:noProof/>
          <w:lang w:eastAsia="cs-CZ"/>
        </w:rPr>
        <w:drawing>
          <wp:inline distT="0" distB="0" distL="0" distR="0" wp14:anchorId="71D80356" wp14:editId="0704EB63">
            <wp:extent cx="1836948" cy="1295214"/>
            <wp:effectExtent l="0" t="0" r="0" b="635"/>
            <wp:docPr id="2" name="obrázek 4" descr="holka,kluk.jpg :: INESA výtvarné hr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lka,kluk.jpg :: INESA výtvarné hrač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53" cy="131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4"/>
          <w:szCs w:val="44"/>
        </w:rPr>
        <w:t xml:space="preserve">                                   </w:t>
      </w:r>
    </w:p>
    <w:p w:rsidR="00FB0305" w:rsidRPr="00FB0305" w:rsidRDefault="00FB0305">
      <w:pPr>
        <w:rPr>
          <w:rFonts w:ascii="Comic Sans MS" w:hAnsi="Comic Sans MS"/>
          <w:sz w:val="44"/>
          <w:szCs w:val="44"/>
        </w:rPr>
      </w:pPr>
      <w:r w:rsidRPr="00FB0305">
        <w:rPr>
          <w:rFonts w:ascii="Comic Sans MS" w:hAnsi="Comic Sans MS"/>
          <w:sz w:val="44"/>
          <w:szCs w:val="44"/>
        </w:rPr>
        <w:t xml:space="preserve">Dne 24. 8. 2021 od 9:00 do 11:30 hodin. </w:t>
      </w:r>
    </w:p>
    <w:p w:rsidR="00FB0305" w:rsidRPr="00FB0305" w:rsidRDefault="00FB0305">
      <w:pPr>
        <w:rPr>
          <w:rFonts w:ascii="Comic Sans MS" w:hAnsi="Comic Sans MS"/>
          <w:sz w:val="44"/>
          <w:szCs w:val="44"/>
        </w:rPr>
      </w:pPr>
      <w:r w:rsidRPr="00FB0305">
        <w:rPr>
          <w:rFonts w:ascii="Comic Sans MS" w:hAnsi="Comic Sans MS"/>
          <w:sz w:val="44"/>
          <w:szCs w:val="44"/>
        </w:rPr>
        <w:t xml:space="preserve">Dle počasí nás najdete buď na školní zahradě, nebo ve třídě </w:t>
      </w:r>
      <w:bookmarkStart w:id="0" w:name="_GoBack"/>
      <w:bookmarkEnd w:id="0"/>
      <w:r w:rsidRPr="00FB0305">
        <w:rPr>
          <w:rFonts w:ascii="Comic Sans MS" w:hAnsi="Comic Sans MS"/>
          <w:sz w:val="44"/>
          <w:szCs w:val="44"/>
        </w:rPr>
        <w:t>„Sluníčka“ (vchod od šití).</w:t>
      </w:r>
    </w:p>
    <w:p w:rsidR="00FB0305" w:rsidRPr="00FB0305" w:rsidRDefault="00FB0305">
      <w:pPr>
        <w:rPr>
          <w:rFonts w:ascii="Comic Sans MS" w:hAnsi="Comic Sans MS"/>
          <w:sz w:val="44"/>
          <w:szCs w:val="44"/>
        </w:rPr>
      </w:pPr>
    </w:p>
    <w:p w:rsidR="00FB0305" w:rsidRPr="00FB0305" w:rsidRDefault="00FB0305">
      <w:pPr>
        <w:rPr>
          <w:rFonts w:ascii="Comic Sans MS" w:hAnsi="Comic Sans MS"/>
          <w:sz w:val="44"/>
          <w:szCs w:val="44"/>
        </w:rPr>
      </w:pPr>
      <w:r w:rsidRPr="00FB0305">
        <w:rPr>
          <w:rFonts w:ascii="Comic Sans MS" w:hAnsi="Comic Sans MS"/>
          <w:sz w:val="44"/>
          <w:szCs w:val="44"/>
        </w:rPr>
        <w:t xml:space="preserve">Budeme se na Vás i na </w:t>
      </w:r>
      <w:r>
        <w:rPr>
          <w:rFonts w:ascii="Comic Sans MS" w:hAnsi="Comic Sans MS"/>
          <w:sz w:val="44"/>
          <w:szCs w:val="44"/>
        </w:rPr>
        <w:t xml:space="preserve">Vaše </w:t>
      </w:r>
      <w:r w:rsidRPr="00FB0305">
        <w:rPr>
          <w:rFonts w:ascii="Comic Sans MS" w:hAnsi="Comic Sans MS"/>
          <w:sz w:val="44"/>
          <w:szCs w:val="44"/>
        </w:rPr>
        <w:t xml:space="preserve">děti moc těšit. </w:t>
      </w:r>
    </w:p>
    <w:p w:rsidR="00FB0305" w:rsidRPr="00FB0305" w:rsidRDefault="00FB0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                             Kolektiv MŠ Vroutek</w:t>
      </w:r>
    </w:p>
    <w:p w:rsidR="00FB0305" w:rsidRPr="00FB0305" w:rsidRDefault="00FB0305">
      <w:pPr>
        <w:rPr>
          <w:rFonts w:ascii="Comic Sans MS" w:hAnsi="Comic Sans MS"/>
          <w:sz w:val="48"/>
          <w:szCs w:val="48"/>
        </w:rPr>
      </w:pPr>
    </w:p>
    <w:sectPr w:rsidR="00FB0305" w:rsidRPr="00FB0305" w:rsidSect="00ED6F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32"/>
    <w:rsid w:val="00AA671E"/>
    <w:rsid w:val="00B91966"/>
    <w:rsid w:val="00ED6F32"/>
    <w:rsid w:val="00FB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535B8-CC82-4CF9-83DB-40340BC7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2021-08-09T10:54:00Z</dcterms:created>
  <dcterms:modified xsi:type="dcterms:W3CDTF">2021-08-09T11:17:00Z</dcterms:modified>
</cp:coreProperties>
</file>